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EA" w:rsidRDefault="006C1C9B">
      <w:pPr>
        <w:spacing w:line="0" w:lineRule="atLeast"/>
        <w:ind w:right="172"/>
        <w:jc w:val="center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基隆市</w:t>
      </w:r>
      <w:r w:rsidR="00307F19">
        <w:rPr>
          <w:rFonts w:eastAsia="標楷體" w:hint="eastAsia"/>
          <w:b/>
          <w:bCs/>
          <w:sz w:val="32"/>
        </w:rPr>
        <w:t>信義</w:t>
      </w:r>
      <w:r w:rsidR="00843E6E">
        <w:rPr>
          <w:rFonts w:eastAsia="標楷體" w:hint="eastAsia"/>
          <w:b/>
          <w:bCs/>
          <w:sz w:val="32"/>
        </w:rPr>
        <w:t>區</w:t>
      </w:r>
      <w:r w:rsidR="00307F19">
        <w:rPr>
          <w:rFonts w:eastAsia="標楷體" w:hint="eastAsia"/>
          <w:b/>
          <w:bCs/>
          <w:sz w:val="32"/>
        </w:rPr>
        <w:t>東信</w:t>
      </w:r>
      <w:r>
        <w:rPr>
          <w:rFonts w:eastAsia="標楷體" w:hint="eastAsia"/>
          <w:b/>
          <w:bCs/>
          <w:sz w:val="32"/>
        </w:rPr>
        <w:t>國民小學</w:t>
      </w:r>
      <w:r w:rsidR="009E6DEA">
        <w:rPr>
          <w:rFonts w:eastAsia="標楷體" w:hint="eastAsia"/>
          <w:b/>
          <w:bCs/>
          <w:sz w:val="32"/>
        </w:rPr>
        <w:t>育嬰留職停薪申請書</w:t>
      </w:r>
    </w:p>
    <w:p w:rsidR="009E6DEA" w:rsidRDefault="009E6DEA" w:rsidP="0054790E">
      <w:pPr>
        <w:spacing w:line="120" w:lineRule="exact"/>
        <w:ind w:right="170"/>
        <w:jc w:val="center"/>
        <w:rPr>
          <w:rFonts w:eastAsia="標楷體" w:hint="eastAsia"/>
          <w:b/>
          <w:bCs/>
        </w:rPr>
      </w:pPr>
    </w:p>
    <w:p w:rsidR="009E6DEA" w:rsidRDefault="009E6DEA">
      <w:pPr>
        <w:spacing w:line="0" w:lineRule="atLeast"/>
        <w:ind w:right="172"/>
        <w:jc w:val="right"/>
        <w:rPr>
          <w:rFonts w:eastAsia="標楷體"/>
        </w:rPr>
      </w:pPr>
      <w:r>
        <w:rPr>
          <w:rFonts w:eastAsia="標楷體" w:hint="eastAsia"/>
        </w:rPr>
        <w:t>申請日期：民國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9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786"/>
        <w:gridCol w:w="474"/>
        <w:gridCol w:w="826"/>
        <w:gridCol w:w="595"/>
        <w:gridCol w:w="743"/>
        <w:gridCol w:w="536"/>
        <w:gridCol w:w="180"/>
        <w:gridCol w:w="139"/>
        <w:gridCol w:w="297"/>
        <w:gridCol w:w="464"/>
        <w:gridCol w:w="180"/>
        <w:gridCol w:w="540"/>
        <w:gridCol w:w="180"/>
        <w:gridCol w:w="531"/>
        <w:gridCol w:w="369"/>
        <w:gridCol w:w="1526"/>
      </w:tblGrid>
      <w:tr w:rsidR="009E6DEA">
        <w:tblPrEx>
          <w:tblCellMar>
            <w:top w:w="0" w:type="dxa"/>
            <w:bottom w:w="0" w:type="dxa"/>
          </w:tblCellMar>
        </w:tblPrEx>
        <w:trPr>
          <w:cantSplit/>
          <w:trHeight w:hRule="exact" w:val="789"/>
        </w:trPr>
        <w:tc>
          <w:tcPr>
            <w:tcW w:w="1108" w:type="dxa"/>
            <w:vMerge w:val="restart"/>
            <w:textDirection w:val="tbRlV"/>
            <w:vAlign w:val="center"/>
          </w:tcPr>
          <w:p w:rsidR="009E6DEA" w:rsidRDefault="009E6DEA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260" w:type="dxa"/>
            <w:gridSpan w:val="2"/>
            <w:vAlign w:val="center"/>
          </w:tcPr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4" w:type="dxa"/>
            <w:gridSpan w:val="3"/>
            <w:vAlign w:val="bottom"/>
          </w:tcPr>
          <w:p w:rsidR="009E6DEA" w:rsidRDefault="007A6554" w:rsidP="007A6554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 w:rsidRPr="00A94016">
              <w:rPr>
                <w:rFonts w:ascii="新細明體" w:hAnsi="新細明體" w:hint="eastAsia"/>
                <w:sz w:val="16"/>
                <w:szCs w:val="16"/>
              </w:rPr>
              <w:t>（</w:t>
            </w:r>
            <w:r>
              <w:rPr>
                <w:rFonts w:ascii="新細明體" w:hAnsi="新細明體" w:hint="eastAsia"/>
                <w:sz w:val="16"/>
                <w:szCs w:val="16"/>
              </w:rPr>
              <w:t>申請人</w:t>
            </w:r>
            <w:r w:rsidRPr="00A94016">
              <w:rPr>
                <w:rFonts w:ascii="新細明體" w:hAnsi="新細明體" w:hint="eastAsia"/>
                <w:sz w:val="16"/>
                <w:szCs w:val="16"/>
              </w:rPr>
              <w:t>親自簽名）</w:t>
            </w:r>
          </w:p>
        </w:tc>
        <w:tc>
          <w:tcPr>
            <w:tcW w:w="855" w:type="dxa"/>
            <w:gridSpan w:val="3"/>
            <w:vAlign w:val="center"/>
          </w:tcPr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481" w:type="dxa"/>
            <w:gridSpan w:val="4"/>
            <w:vAlign w:val="center"/>
          </w:tcPr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26" w:type="dxa"/>
            <w:vAlign w:val="center"/>
          </w:tcPr>
          <w:p w:rsidR="009E6DEA" w:rsidRDefault="009E6DE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E6DEA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108" w:type="dxa"/>
            <w:vMerge/>
            <w:textDirection w:val="tbRlV"/>
            <w:vAlign w:val="center"/>
          </w:tcPr>
          <w:p w:rsidR="009E6DEA" w:rsidRDefault="009E6DEA">
            <w:pPr>
              <w:spacing w:line="0" w:lineRule="atLeast"/>
              <w:ind w:left="284" w:right="28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E6DEA" w:rsidRDefault="009E6DEA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到職</w:t>
            </w:r>
          </w:p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2700" w:type="dxa"/>
            <w:gridSpan w:val="4"/>
            <w:vAlign w:val="center"/>
          </w:tcPr>
          <w:p w:rsidR="009E6DEA" w:rsidRDefault="009E6DE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080" w:type="dxa"/>
            <w:gridSpan w:val="4"/>
            <w:vAlign w:val="center"/>
          </w:tcPr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教師聘期</w:t>
            </w:r>
          </w:p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有效期間</w:t>
            </w:r>
          </w:p>
        </w:tc>
        <w:tc>
          <w:tcPr>
            <w:tcW w:w="3326" w:type="dxa"/>
            <w:gridSpan w:val="6"/>
            <w:vAlign w:val="center"/>
          </w:tcPr>
          <w:p w:rsidR="009E6DEA" w:rsidRDefault="009E6DEA">
            <w:pPr>
              <w:spacing w:line="0" w:lineRule="atLeast"/>
              <w:ind w:left="-32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     年     月      日起</w:t>
            </w:r>
          </w:p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　   年　   月      日止</w:t>
            </w:r>
          </w:p>
        </w:tc>
      </w:tr>
      <w:tr w:rsidR="009E6DEA" w:rsidRPr="0054790E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108" w:type="dxa"/>
            <w:vMerge/>
            <w:textDirection w:val="tbRlV"/>
            <w:vAlign w:val="center"/>
          </w:tcPr>
          <w:p w:rsidR="009E6DEA" w:rsidRDefault="009E6DEA">
            <w:pPr>
              <w:spacing w:line="0" w:lineRule="atLeast"/>
              <w:ind w:left="284" w:right="28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E6DEA" w:rsidRDefault="006970FD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聯絡方式</w:t>
            </w:r>
          </w:p>
        </w:tc>
        <w:tc>
          <w:tcPr>
            <w:tcW w:w="7106" w:type="dxa"/>
            <w:gridSpan w:val="14"/>
            <w:vAlign w:val="center"/>
          </w:tcPr>
          <w:p w:rsidR="006970FD" w:rsidRDefault="006970FD" w:rsidP="006970FD">
            <w:pPr>
              <w:spacing w:line="0" w:lineRule="atLeast"/>
              <w:ind w:left="-3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  <w:p w:rsidR="009E6DEA" w:rsidRDefault="006970FD" w:rsidP="006970F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電話：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 xml:space="preserve">               手機：</w:t>
            </w:r>
          </w:p>
        </w:tc>
      </w:tr>
      <w:tr w:rsidR="00F90803">
        <w:tblPrEx>
          <w:tblCellMar>
            <w:top w:w="0" w:type="dxa"/>
            <w:bottom w:w="0" w:type="dxa"/>
          </w:tblCellMar>
        </w:tblPrEx>
        <w:trPr>
          <w:cantSplit/>
          <w:trHeight w:hRule="exact" w:val="1023"/>
        </w:trPr>
        <w:tc>
          <w:tcPr>
            <w:tcW w:w="1108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F90803" w:rsidRDefault="00F90803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申請原因及相關資料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F90803" w:rsidRDefault="00F90803" w:rsidP="00F90803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F90803" w:rsidRDefault="00F90803" w:rsidP="00F90803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F90803" w:rsidRDefault="00F90803" w:rsidP="00F90803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原</w:t>
            </w:r>
          </w:p>
          <w:p w:rsidR="00F90803" w:rsidRDefault="00F90803" w:rsidP="00F9080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因</w:t>
            </w:r>
          </w:p>
        </w:tc>
        <w:tc>
          <w:tcPr>
            <w:tcW w:w="7106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90803" w:rsidRDefault="00F90803" w:rsidP="00F90803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□初次申請</w:t>
            </w:r>
          </w:p>
          <w:p w:rsidR="00F90803" w:rsidRDefault="00F90803" w:rsidP="00F90803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□繼續延長（原核准期間：   年   月   日至   年   月   日）</w:t>
            </w:r>
          </w:p>
          <w:p w:rsidR="00F90803" w:rsidRDefault="00F90803" w:rsidP="0054790E">
            <w:pPr>
              <w:spacing w:line="0" w:lineRule="atLeast"/>
              <w:ind w:firstLineChars="150" w:firstLine="30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註：</w:t>
            </w:r>
            <w:r w:rsidRPr="00F90803">
              <w:rPr>
                <w:rFonts w:ascii="新細明體" w:hAnsi="新細明體" w:hint="eastAsia"/>
                <w:sz w:val="20"/>
                <w:szCs w:val="20"/>
              </w:rPr>
              <w:t>不得逾</w:t>
            </w:r>
            <w:r>
              <w:rPr>
                <w:rFonts w:ascii="新細明體" w:hAnsi="新細明體" w:hint="eastAsia"/>
                <w:sz w:val="20"/>
                <w:szCs w:val="20"/>
              </w:rPr>
              <w:t>子女滿三足歲</w:t>
            </w:r>
            <w:r w:rsidR="0090474F">
              <w:rPr>
                <w:rFonts w:ascii="新細明體" w:hAnsi="新細明體" w:hint="eastAsia"/>
                <w:sz w:val="20"/>
                <w:szCs w:val="20"/>
              </w:rPr>
              <w:t>之日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F9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F90803" w:rsidRDefault="00F90803">
            <w:pPr>
              <w:spacing w:line="0" w:lineRule="atLeast"/>
              <w:ind w:left="284" w:right="284"/>
              <w:jc w:val="distribute"/>
              <w:rPr>
                <w:rFonts w:eastAsia="標楷體"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90803" w:rsidRDefault="00F90803" w:rsidP="00F90803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7106" w:type="dxa"/>
            <w:gridSpan w:val="14"/>
            <w:tcBorders>
              <w:right w:val="single" w:sz="24" w:space="0" w:color="auto"/>
            </w:tcBorders>
          </w:tcPr>
          <w:p w:rsidR="00DD7A0A" w:rsidRDefault="0054790E" w:rsidP="0054790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配偶有無職業：</w:t>
            </w:r>
          </w:p>
          <w:p w:rsidR="00DD7A0A" w:rsidRDefault="0054790E" w:rsidP="0054790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□有</w:t>
            </w:r>
            <w:r w:rsidR="00D52E01">
              <w:rPr>
                <w:rFonts w:ascii="標楷體" w:eastAsia="標楷體" w:hAnsi="標楷體" w:hint="eastAsia"/>
              </w:rPr>
              <w:t xml:space="preserve"> (任職機關：                                   )</w:t>
            </w:r>
          </w:p>
          <w:p w:rsidR="0054790E" w:rsidRDefault="0054790E" w:rsidP="00886E3B">
            <w:pPr>
              <w:spacing w:line="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□無（配偶無職業者，請</w:t>
            </w:r>
            <w:r w:rsidR="006F7CFF">
              <w:rPr>
                <w:rFonts w:ascii="標楷體" w:eastAsia="標楷體" w:hAnsi="標楷體" w:hint="eastAsia"/>
              </w:rPr>
              <w:t>敘</w:t>
            </w:r>
            <w:r>
              <w:rPr>
                <w:rFonts w:ascii="標楷體" w:eastAsia="標楷體" w:hAnsi="標楷體" w:hint="eastAsia"/>
              </w:rPr>
              <w:t>明</w:t>
            </w:r>
            <w:r w:rsidR="006F7CFF" w:rsidRPr="006F7CFF">
              <w:rPr>
                <w:rFonts w:ascii="標楷體" w:eastAsia="標楷體" w:hAnsi="標楷體" w:hint="eastAsia"/>
              </w:rPr>
              <w:t>須申請育嬰留職停薪之正當理由</w:t>
            </w:r>
            <w:r w:rsidR="00886E3B">
              <w:rPr>
                <w:rFonts w:ascii="標楷體" w:eastAsia="標楷體" w:hAnsi="標楷體" w:hint="eastAsia"/>
              </w:rPr>
              <w:t>，</w:t>
            </w:r>
            <w:r w:rsidR="00886E3B" w:rsidRPr="00886E3B">
              <w:rPr>
                <w:rFonts w:ascii="標楷體" w:eastAsia="標楷體" w:hAnsi="標楷體" w:hint="eastAsia"/>
              </w:rPr>
              <w:t>並檢附相關佐證資料憑核。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BB4BD6" w:rsidRDefault="00BB4BD6" w:rsidP="00886E3B">
            <w:pPr>
              <w:spacing w:line="0" w:lineRule="atLeast"/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</w:p>
          <w:p w:rsidR="0054790E" w:rsidRDefault="0054790E" w:rsidP="0054790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  <w:p w:rsidR="00BB4BD6" w:rsidRPr="00BB4BD6" w:rsidRDefault="00BB4BD6" w:rsidP="00BB4BD6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新細明體, PMingLiU" w:eastAsia="新細明體, PMingLiU" w:hAnsi="新細明體, PMingLiU" w:cs="新細明體, PMingLiU"/>
                <w:kern w:val="3"/>
                <w:sz w:val="20"/>
                <w:szCs w:val="20"/>
              </w:rPr>
            </w:pPr>
          </w:p>
          <w:p w:rsidR="00F90803" w:rsidRPr="0054790E" w:rsidRDefault="00BB4BD6" w:rsidP="00BB4BD6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BB4BD6">
              <w:rPr>
                <w:rFonts w:ascii="新細明體, PMingLiU" w:hAnsi="新細明體, PMingLiU" w:cs="新細明體, PMingLiU"/>
                <w:color w:val="0000FF"/>
                <w:kern w:val="3"/>
                <w:sz w:val="20"/>
                <w:szCs w:val="20"/>
                <w:lang w:bidi="hi-IN"/>
              </w:rPr>
              <w:t>【請注意】：</w:t>
            </w:r>
            <w:r w:rsidRPr="00BB4BD6">
              <w:rPr>
                <w:rFonts w:ascii="新細明體, PMingLiU" w:hAnsi="新細明體, PMingLiU" w:cs="新細明體, PMingLiU"/>
                <w:kern w:val="3"/>
                <w:sz w:val="20"/>
                <w:szCs w:val="20"/>
                <w:lang w:bidi="hi-IN"/>
              </w:rPr>
              <w:t>依銓敘部及教育部函釋，配偶如未就業，原則上不得申請育嬰留職停薪，但如有正當理由，並經機關核准者，不在此限。故申請人配偶如未就業者，應併同敘明本人須申請育嬰留職停薪之正當理由，並檢附相關佐證資料憑核。</w:t>
            </w:r>
          </w:p>
        </w:tc>
      </w:tr>
      <w:tr w:rsidR="009E6DEA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1108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9E6DEA" w:rsidRDefault="009E6DEA">
            <w:pPr>
              <w:spacing w:line="0" w:lineRule="atLeast"/>
              <w:ind w:left="284" w:right="28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期限</w:t>
            </w:r>
          </w:p>
        </w:tc>
        <w:tc>
          <w:tcPr>
            <w:tcW w:w="7106" w:type="dxa"/>
            <w:gridSpan w:val="14"/>
            <w:tcBorders>
              <w:right w:val="single" w:sz="24" w:space="0" w:color="auto"/>
            </w:tcBorders>
            <w:vAlign w:val="center"/>
          </w:tcPr>
          <w:p w:rsidR="009E6DEA" w:rsidRDefault="009E6DEA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      年      月      日起至　     年　   月       日止，    合計      年      月</w:t>
            </w:r>
          </w:p>
        </w:tc>
      </w:tr>
      <w:tr w:rsidR="009E6DEA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1108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9E6DEA" w:rsidRDefault="009E6DEA">
            <w:pPr>
              <w:spacing w:line="0" w:lineRule="atLeast"/>
              <w:ind w:left="284" w:right="28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E6DEA" w:rsidRDefault="009E6DEA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育嬰子女</w:t>
            </w:r>
          </w:p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880" w:type="dxa"/>
            <w:gridSpan w:val="5"/>
            <w:vAlign w:val="center"/>
          </w:tcPr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育嬰子女</w:t>
            </w:r>
          </w:p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46" w:type="dxa"/>
            <w:gridSpan w:val="5"/>
            <w:tcBorders>
              <w:right w:val="single" w:sz="24" w:space="0" w:color="auto"/>
            </w:tcBorders>
            <w:vAlign w:val="center"/>
          </w:tcPr>
          <w:p w:rsidR="009E6DEA" w:rsidRDefault="009E6DE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年　 　月　 　 日</w:t>
            </w:r>
          </w:p>
        </w:tc>
      </w:tr>
      <w:tr w:rsidR="009E6DEA">
        <w:tblPrEx>
          <w:tblCellMar>
            <w:top w:w="0" w:type="dxa"/>
            <w:bottom w:w="0" w:type="dxa"/>
          </w:tblCellMar>
        </w:tblPrEx>
        <w:trPr>
          <w:cantSplit/>
          <w:trHeight w:hRule="exact" w:val="541"/>
        </w:trPr>
        <w:tc>
          <w:tcPr>
            <w:tcW w:w="1108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9E6DEA" w:rsidRDefault="009E6DEA">
            <w:pPr>
              <w:spacing w:line="0" w:lineRule="atLeast"/>
              <w:ind w:left="284" w:right="28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86" w:type="dxa"/>
            <w:gridSpan w:val="3"/>
            <w:vMerge w:val="restart"/>
            <w:vAlign w:val="center"/>
          </w:tcPr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是否</w:t>
            </w:r>
          </w:p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繼續參加保險</w:t>
            </w:r>
          </w:p>
        </w:tc>
        <w:tc>
          <w:tcPr>
            <w:tcW w:w="3854" w:type="dxa"/>
            <w:gridSpan w:val="10"/>
            <w:vAlign w:val="center"/>
          </w:tcPr>
          <w:p w:rsidR="009E6DEA" w:rsidRDefault="009E6DEA" w:rsidP="00A11CF2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公教人員保險</w:t>
            </w:r>
          </w:p>
          <w:p w:rsidR="00A11CF2" w:rsidRPr="00A11CF2" w:rsidRDefault="00A11CF2" w:rsidP="00A11CF2">
            <w:pPr>
              <w:spacing w:line="240" w:lineRule="exac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以</w:t>
            </w:r>
            <w:r w:rsidRPr="00A11CF2">
              <w:rPr>
                <w:rFonts w:ascii="新細明體" w:hAnsi="新細明體" w:hint="eastAsia"/>
                <w:sz w:val="16"/>
                <w:szCs w:val="16"/>
              </w:rPr>
              <w:t>同一原因</w:t>
            </w:r>
            <w:r>
              <w:rPr>
                <w:rFonts w:ascii="新細明體" w:hAnsi="新細明體" w:hint="eastAsia"/>
                <w:sz w:val="16"/>
                <w:szCs w:val="16"/>
              </w:rPr>
              <w:t>連續</w:t>
            </w:r>
            <w:r w:rsidRPr="00A11CF2">
              <w:rPr>
                <w:rFonts w:ascii="新細明體" w:hAnsi="新細明體" w:hint="eastAsia"/>
                <w:sz w:val="16"/>
                <w:szCs w:val="16"/>
              </w:rPr>
              <w:t>留職停薪期間</w:t>
            </w:r>
            <w:r>
              <w:rPr>
                <w:rFonts w:ascii="新細明體" w:hAnsi="新細明體" w:hint="eastAsia"/>
                <w:sz w:val="16"/>
                <w:szCs w:val="16"/>
              </w:rPr>
              <w:t>（</w:t>
            </w:r>
            <w:r w:rsidRPr="00A11CF2">
              <w:rPr>
                <w:rFonts w:ascii="新細明體" w:hAnsi="新細明體" w:hint="eastAsia"/>
                <w:sz w:val="16"/>
                <w:szCs w:val="16"/>
              </w:rPr>
              <w:t>含延長</w:t>
            </w:r>
            <w:r>
              <w:rPr>
                <w:rFonts w:ascii="新細明體" w:hAnsi="新細明體" w:hint="eastAsia"/>
                <w:sz w:val="16"/>
                <w:szCs w:val="16"/>
              </w:rPr>
              <w:t>）</w:t>
            </w:r>
            <w:r w:rsidRPr="00A11CF2">
              <w:rPr>
                <w:rFonts w:ascii="新細明體" w:hAnsi="新細明體" w:hint="eastAsia"/>
                <w:sz w:val="16"/>
                <w:szCs w:val="16"/>
              </w:rPr>
              <w:t>，不得更改</w:t>
            </w:r>
          </w:p>
          <w:p w:rsidR="00A11CF2" w:rsidRDefault="00A11CF2" w:rsidP="00A11CF2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11CF2" w:rsidRDefault="00A11CF2" w:rsidP="00A11CF2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，</w:t>
            </w:r>
          </w:p>
        </w:tc>
        <w:tc>
          <w:tcPr>
            <w:tcW w:w="2426" w:type="dxa"/>
            <w:gridSpan w:val="3"/>
            <w:tcBorders>
              <w:right w:val="single" w:sz="24" w:space="0" w:color="auto"/>
            </w:tcBorders>
            <w:vAlign w:val="center"/>
          </w:tcPr>
          <w:p w:rsidR="009E6DEA" w:rsidRDefault="009E6DEA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全民健康保險</w:t>
            </w:r>
          </w:p>
        </w:tc>
      </w:tr>
      <w:tr w:rsidR="009E6DEA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1108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tbRlV"/>
            <w:vAlign w:val="center"/>
          </w:tcPr>
          <w:p w:rsidR="009E6DEA" w:rsidRDefault="009E6DEA">
            <w:pPr>
              <w:spacing w:line="0" w:lineRule="atLeast"/>
              <w:ind w:left="284" w:right="28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86" w:type="dxa"/>
            <w:gridSpan w:val="3"/>
            <w:vMerge/>
            <w:tcBorders>
              <w:bottom w:val="single" w:sz="24" w:space="0" w:color="auto"/>
            </w:tcBorders>
          </w:tcPr>
          <w:p w:rsidR="009E6DEA" w:rsidRDefault="009E6DE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854" w:type="dxa"/>
            <w:gridSpan w:val="10"/>
            <w:tcBorders>
              <w:bottom w:val="single" w:sz="24" w:space="0" w:color="auto"/>
            </w:tcBorders>
            <w:vAlign w:val="center"/>
          </w:tcPr>
          <w:p w:rsidR="009E6DEA" w:rsidRPr="00795506" w:rsidRDefault="006970FD" w:rsidP="00697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74673">
              <w:rPr>
                <w:rFonts w:ascii="標楷體" w:eastAsia="標楷體" w:hAnsi="標楷體" w:hint="eastAsia"/>
              </w:rPr>
              <w:t>續保</w:t>
            </w:r>
            <w:r>
              <w:rPr>
                <w:rFonts w:ascii="標楷體" w:eastAsia="標楷體" w:hAnsi="標楷體" w:hint="eastAsia"/>
              </w:rPr>
              <w:t>□</w:t>
            </w:r>
            <w:r w:rsidR="00E74673">
              <w:rPr>
                <w:rFonts w:ascii="標楷體" w:eastAsia="標楷體" w:hAnsi="標楷體" w:hint="eastAsia"/>
              </w:rPr>
              <w:t>退保</w:t>
            </w:r>
            <w:r w:rsidRPr="00795506">
              <w:rPr>
                <w:rFonts w:ascii="標楷體" w:eastAsia="標楷體" w:hAnsi="標楷體" w:hint="eastAsia"/>
              </w:rPr>
              <w:t>（均應填具同意書2份）</w:t>
            </w:r>
          </w:p>
        </w:tc>
        <w:tc>
          <w:tcPr>
            <w:tcW w:w="2426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E6DEA" w:rsidRPr="00795506" w:rsidRDefault="00697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95506">
              <w:rPr>
                <w:rFonts w:ascii="標楷體" w:eastAsia="標楷體" w:hAnsi="標楷體" w:hint="eastAsia"/>
              </w:rPr>
              <w:t>□續保     □轉出</w:t>
            </w:r>
          </w:p>
        </w:tc>
      </w:tr>
      <w:tr w:rsidR="009E6DEA">
        <w:tblPrEx>
          <w:tblCellMar>
            <w:top w:w="0" w:type="dxa"/>
            <w:bottom w:w="0" w:type="dxa"/>
          </w:tblCellMar>
        </w:tblPrEx>
        <w:trPr>
          <w:cantSplit/>
          <w:trHeight w:hRule="exact" w:val="4981"/>
        </w:trPr>
        <w:tc>
          <w:tcPr>
            <w:tcW w:w="1108" w:type="dxa"/>
            <w:tcBorders>
              <w:top w:val="single" w:sz="24" w:space="0" w:color="auto"/>
            </w:tcBorders>
            <w:textDirection w:val="tbRlV"/>
            <w:vAlign w:val="center"/>
          </w:tcPr>
          <w:p w:rsidR="009E6DEA" w:rsidRDefault="009E6DEA">
            <w:pPr>
              <w:spacing w:line="0" w:lineRule="atLeast"/>
              <w:ind w:left="284" w:right="284"/>
              <w:jc w:val="distribute"/>
              <w:rPr>
                <w:rFonts w:ascii="標楷體" w:eastAsia="華康標楷體" w:hAnsi="標楷體" w:hint="eastAsia"/>
              </w:rPr>
            </w:pPr>
            <w:r>
              <w:rPr>
                <w:rFonts w:eastAsia="華康標楷體" w:hint="eastAsia"/>
              </w:rPr>
              <w:t>說明</w:t>
            </w:r>
          </w:p>
        </w:tc>
        <w:tc>
          <w:tcPr>
            <w:tcW w:w="8366" w:type="dxa"/>
            <w:gridSpan w:val="16"/>
            <w:tcBorders>
              <w:top w:val="single" w:sz="24" w:space="0" w:color="auto"/>
            </w:tcBorders>
            <w:vAlign w:val="center"/>
          </w:tcPr>
          <w:p w:rsidR="009E6DEA" w:rsidRDefault="00C628CB" w:rsidP="00C628CB">
            <w:pPr>
              <w:spacing w:line="24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一、</w:t>
            </w:r>
            <w:r w:rsidR="009E6DEA">
              <w:rPr>
                <w:rFonts w:hint="eastAsia"/>
                <w:sz w:val="18"/>
              </w:rPr>
              <w:t>申請時請檢附本申請表、含本人及育嬰子女之全戶戶籍謄本（或戶口名簿）各一份。</w:t>
            </w:r>
          </w:p>
          <w:p w:rsidR="009E6DEA" w:rsidRDefault="00C628CB" w:rsidP="00C628CB">
            <w:pPr>
              <w:spacing w:line="240" w:lineRule="exact"/>
              <w:ind w:left="360" w:hangingChars="200" w:hanging="360"/>
              <w:jc w:val="both"/>
              <w:rPr>
                <w:rFonts w:ascii="標楷體" w:hAnsi="標楷體" w:hint="eastAsia"/>
                <w:sz w:val="18"/>
              </w:rPr>
            </w:pPr>
            <w:r>
              <w:rPr>
                <w:rFonts w:hint="eastAsia"/>
                <w:sz w:val="18"/>
              </w:rPr>
              <w:t>二、</w:t>
            </w:r>
            <w:r w:rsidR="009E6DEA">
              <w:rPr>
                <w:rFonts w:hint="eastAsia"/>
                <w:sz w:val="18"/>
              </w:rPr>
              <w:t>除接續產假申請者外，應於留職停薪前一個月提出申請；教師育嬰留職停薪期間並應配合聘約有效期間申請，期滿如獲續聘，得依相關法令再行申請延長。</w:t>
            </w:r>
          </w:p>
          <w:p w:rsidR="0090474F" w:rsidRDefault="00C628CB" w:rsidP="0090474F">
            <w:pPr>
              <w:spacing w:line="240" w:lineRule="exact"/>
              <w:ind w:left="360" w:hangingChars="200" w:hanging="36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18"/>
              </w:rPr>
              <w:t>三、</w:t>
            </w:r>
            <w:r w:rsidR="0090474F">
              <w:rPr>
                <w:rFonts w:ascii="新細明體" w:hAnsi="新細明體" w:hint="eastAsia"/>
                <w:sz w:val="20"/>
                <w:szCs w:val="20"/>
              </w:rPr>
              <w:t>依</w:t>
            </w:r>
            <w:r w:rsidR="0090474F" w:rsidRPr="0054790E">
              <w:rPr>
                <w:rFonts w:ascii="新細明體" w:hAnsi="新細明體" w:hint="eastAsia"/>
                <w:sz w:val="20"/>
                <w:szCs w:val="20"/>
              </w:rPr>
              <w:t>銓敘部函</w:t>
            </w:r>
            <w:r w:rsidR="0090474F">
              <w:rPr>
                <w:rFonts w:ascii="新細明體" w:hAnsi="新細明體" w:hint="eastAsia"/>
                <w:sz w:val="20"/>
                <w:szCs w:val="20"/>
              </w:rPr>
              <w:t>釋，配</w:t>
            </w:r>
            <w:r w:rsidR="0090474F" w:rsidRPr="0054790E">
              <w:rPr>
                <w:rFonts w:ascii="新細明體" w:hAnsi="新細明體" w:hint="eastAsia"/>
                <w:sz w:val="20"/>
                <w:szCs w:val="20"/>
              </w:rPr>
              <w:t>偶如未就業，</w:t>
            </w:r>
            <w:r w:rsidR="0090474F">
              <w:rPr>
                <w:rFonts w:ascii="新細明體" w:hAnsi="新細明體" w:hint="eastAsia"/>
                <w:sz w:val="20"/>
                <w:szCs w:val="20"/>
              </w:rPr>
              <w:t>原則上不</w:t>
            </w:r>
            <w:r w:rsidR="0090474F" w:rsidRPr="0054790E">
              <w:rPr>
                <w:rFonts w:ascii="新細明體" w:hAnsi="新細明體" w:hint="eastAsia"/>
                <w:sz w:val="20"/>
                <w:szCs w:val="20"/>
              </w:rPr>
              <w:t>得申請育嬰留職停薪，但如有正當理由，並經機關核准者，不在此限</w:t>
            </w:r>
            <w:r w:rsidR="0090474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9E6DEA" w:rsidRDefault="0090474F" w:rsidP="0090474F">
            <w:pPr>
              <w:spacing w:line="240" w:lineRule="exact"/>
              <w:ind w:left="400" w:hangingChars="200" w:hanging="400"/>
              <w:jc w:val="both"/>
              <w:rPr>
                <w:rFonts w:ascii="標楷體" w:hAnsi="標楷體"/>
                <w:sz w:val="1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四、</w:t>
            </w:r>
            <w:r w:rsidR="009E6DEA">
              <w:rPr>
                <w:rFonts w:ascii="標楷體" w:hAnsi="標楷體" w:hint="eastAsia"/>
                <w:sz w:val="18"/>
              </w:rPr>
              <w:t>留職停薪可能影響之權益如下，請妥慎考量：</w:t>
            </w:r>
          </w:p>
          <w:p w:rsidR="009E6DEA" w:rsidRDefault="00C628CB" w:rsidP="00C628CB">
            <w:pPr>
              <w:spacing w:line="240" w:lineRule="exact"/>
              <w:ind w:leftChars="83" w:left="199" w:firstLineChars="50" w:firstLine="90"/>
              <w:jc w:val="both"/>
              <w:rPr>
                <w:rFonts w:ascii="標楷體" w:hAnsi="標楷體" w:hint="eastAsia"/>
                <w:sz w:val="18"/>
              </w:rPr>
            </w:pPr>
            <w:r>
              <w:rPr>
                <w:rFonts w:ascii="標楷體" w:hAnsi="標楷體" w:hint="eastAsia"/>
                <w:sz w:val="18"/>
              </w:rPr>
              <w:t>(</w:t>
            </w:r>
            <w:r>
              <w:rPr>
                <w:rFonts w:ascii="標楷體" w:hAnsi="標楷體" w:hint="eastAsia"/>
                <w:sz w:val="18"/>
              </w:rPr>
              <w:t>一</w:t>
            </w:r>
            <w:r>
              <w:rPr>
                <w:rFonts w:ascii="標楷體" w:hAnsi="標楷體" w:hint="eastAsia"/>
                <w:sz w:val="18"/>
              </w:rPr>
              <w:t>)</w:t>
            </w:r>
            <w:r w:rsidR="00402CF1" w:rsidRPr="00A43814">
              <w:rPr>
                <w:rFonts w:hint="eastAsia"/>
                <w:sz w:val="20"/>
                <w:szCs w:val="20"/>
              </w:rPr>
              <w:t>考績</w:t>
            </w:r>
            <w:r w:rsidR="00402CF1">
              <w:rPr>
                <w:rFonts w:hint="eastAsia"/>
                <w:sz w:val="20"/>
                <w:szCs w:val="20"/>
              </w:rPr>
              <w:t>(</w:t>
            </w:r>
            <w:r w:rsidR="00402CF1" w:rsidRPr="00A43814">
              <w:rPr>
                <w:rFonts w:hint="eastAsia"/>
                <w:sz w:val="20"/>
                <w:szCs w:val="20"/>
              </w:rPr>
              <w:t>核</w:t>
            </w:r>
            <w:r w:rsidR="00402CF1">
              <w:rPr>
                <w:rFonts w:hint="eastAsia"/>
                <w:sz w:val="20"/>
                <w:szCs w:val="20"/>
              </w:rPr>
              <w:t>)</w:t>
            </w:r>
            <w:r w:rsidR="00402CF1" w:rsidRPr="00A43814">
              <w:rPr>
                <w:rFonts w:hint="eastAsia"/>
                <w:sz w:val="20"/>
                <w:szCs w:val="20"/>
              </w:rPr>
              <w:t>年度</w:t>
            </w:r>
            <w:r w:rsidR="00402CF1">
              <w:rPr>
                <w:rFonts w:hint="eastAsia"/>
                <w:sz w:val="20"/>
                <w:szCs w:val="20"/>
              </w:rPr>
              <w:t>內連續任職達六</w:t>
            </w:r>
            <w:r w:rsidR="00402CF1" w:rsidRPr="00A43814">
              <w:rPr>
                <w:rFonts w:hint="eastAsia"/>
                <w:sz w:val="20"/>
                <w:szCs w:val="20"/>
              </w:rPr>
              <w:t>個月者，</w:t>
            </w:r>
            <w:r w:rsidR="00402CF1">
              <w:rPr>
                <w:rFonts w:hint="eastAsia"/>
                <w:sz w:val="20"/>
                <w:szCs w:val="20"/>
              </w:rPr>
              <w:t>辦理另予考</w:t>
            </w:r>
            <w:r w:rsidR="00402CF1" w:rsidRPr="00A43814">
              <w:rPr>
                <w:rFonts w:hint="eastAsia"/>
                <w:sz w:val="20"/>
                <w:szCs w:val="20"/>
              </w:rPr>
              <w:t>績</w:t>
            </w:r>
            <w:r w:rsidR="00402CF1">
              <w:rPr>
                <w:rFonts w:hint="eastAsia"/>
                <w:sz w:val="20"/>
                <w:szCs w:val="20"/>
              </w:rPr>
              <w:t>(</w:t>
            </w:r>
            <w:r w:rsidR="00402CF1" w:rsidRPr="00A43814">
              <w:rPr>
                <w:rFonts w:hint="eastAsia"/>
                <w:sz w:val="20"/>
                <w:szCs w:val="20"/>
              </w:rPr>
              <w:t>核</w:t>
            </w:r>
            <w:r w:rsidR="00402CF1">
              <w:rPr>
                <w:rFonts w:hint="eastAsia"/>
                <w:sz w:val="20"/>
                <w:szCs w:val="20"/>
              </w:rPr>
              <w:t>)</w:t>
            </w:r>
            <w:r w:rsidR="00402CF1">
              <w:rPr>
                <w:rFonts w:hint="eastAsia"/>
                <w:sz w:val="20"/>
                <w:szCs w:val="20"/>
              </w:rPr>
              <w:t>，未滿六個月者，</w:t>
            </w:r>
            <w:r w:rsidR="00402CF1" w:rsidRPr="00A43814">
              <w:rPr>
                <w:rFonts w:hint="eastAsia"/>
                <w:sz w:val="20"/>
                <w:szCs w:val="20"/>
              </w:rPr>
              <w:t>不予考績</w:t>
            </w:r>
            <w:r w:rsidR="00402CF1">
              <w:rPr>
                <w:rFonts w:hint="eastAsia"/>
                <w:sz w:val="20"/>
                <w:szCs w:val="20"/>
              </w:rPr>
              <w:t>(</w:t>
            </w:r>
            <w:r w:rsidR="00402CF1" w:rsidRPr="00A43814">
              <w:rPr>
                <w:rFonts w:hint="eastAsia"/>
                <w:sz w:val="20"/>
                <w:szCs w:val="20"/>
              </w:rPr>
              <w:t>核</w:t>
            </w:r>
            <w:r w:rsidR="00402CF1">
              <w:rPr>
                <w:rFonts w:hint="eastAsia"/>
                <w:sz w:val="20"/>
                <w:szCs w:val="20"/>
              </w:rPr>
              <w:t>)</w:t>
            </w:r>
            <w:r w:rsidR="009E6DEA">
              <w:rPr>
                <w:rFonts w:ascii="標楷體" w:hAnsi="標楷體" w:hint="eastAsia"/>
                <w:sz w:val="18"/>
              </w:rPr>
              <w:t>。</w:t>
            </w:r>
          </w:p>
          <w:p w:rsidR="00AE3F85" w:rsidRDefault="00C628CB" w:rsidP="00AE3F85">
            <w:pPr>
              <w:spacing w:line="240" w:lineRule="exact"/>
              <w:ind w:leftChars="83" w:left="199" w:firstLineChars="50" w:firstLine="90"/>
              <w:jc w:val="both"/>
              <w:rPr>
                <w:rFonts w:ascii="標楷體" w:hAnsi="標楷體" w:hint="eastAsia"/>
                <w:sz w:val="18"/>
              </w:rPr>
            </w:pPr>
            <w:r>
              <w:rPr>
                <w:rFonts w:ascii="標楷體" w:hAnsi="標楷體" w:hint="eastAsia"/>
                <w:sz w:val="18"/>
              </w:rPr>
              <w:t>(</w:t>
            </w:r>
            <w:r>
              <w:rPr>
                <w:rFonts w:ascii="標楷體" w:hAnsi="標楷體" w:hint="eastAsia"/>
                <w:sz w:val="18"/>
              </w:rPr>
              <w:t>二</w:t>
            </w:r>
            <w:r>
              <w:rPr>
                <w:rFonts w:ascii="標楷體" w:hAnsi="標楷體" w:hint="eastAsia"/>
                <w:sz w:val="18"/>
              </w:rPr>
              <w:t>)</w:t>
            </w:r>
            <w:r w:rsidR="009E6DEA">
              <w:rPr>
                <w:rFonts w:ascii="標楷體" w:hAnsi="標楷體" w:hint="eastAsia"/>
                <w:sz w:val="18"/>
              </w:rPr>
              <w:t>留職停薪期間不計入退休（職）年資，復職後亦不得購買年資。</w:t>
            </w:r>
          </w:p>
          <w:p w:rsidR="00AE3F85" w:rsidRDefault="00AE3F85" w:rsidP="00AE3F85">
            <w:pPr>
              <w:spacing w:line="240" w:lineRule="exact"/>
              <w:ind w:leftChars="120" w:left="648" w:hangingChars="200" w:hanging="360"/>
              <w:rPr>
                <w:rFonts w:ascii="標楷體" w:hAnsi="標楷體" w:hint="eastAsia"/>
                <w:sz w:val="18"/>
              </w:rPr>
            </w:pPr>
            <w:r w:rsidRPr="00AE3F85">
              <w:rPr>
                <w:rFonts w:ascii="標楷體" w:hAnsi="標楷體" w:hint="eastAsia"/>
                <w:sz w:val="18"/>
              </w:rPr>
              <w:t>(</w:t>
            </w:r>
            <w:r w:rsidRPr="00AE3F85">
              <w:rPr>
                <w:rFonts w:ascii="標楷體" w:hAnsi="標楷體" w:hint="eastAsia"/>
                <w:sz w:val="18"/>
              </w:rPr>
              <w:t>三</w:t>
            </w:r>
            <w:r w:rsidRPr="00AE3F85">
              <w:rPr>
                <w:rFonts w:ascii="標楷體" w:hAnsi="標楷體" w:hint="eastAsia"/>
                <w:sz w:val="18"/>
              </w:rPr>
              <w:t>)</w:t>
            </w:r>
            <w:r w:rsidRPr="00AE3F85">
              <w:rPr>
                <w:rFonts w:ascii="標楷體" w:hAnsi="標楷體" w:hint="eastAsia"/>
                <w:sz w:val="18"/>
              </w:rPr>
              <w:t>育嬰留職停薪者，其親屬死亡得依規定發給葬喪補助外，餘於留職停薪期間發生生活津貼之各項補助事故時，均不發給補助費。</w:t>
            </w:r>
          </w:p>
          <w:p w:rsidR="009E6DEA" w:rsidRDefault="00C628CB" w:rsidP="00AE3F85">
            <w:pPr>
              <w:spacing w:line="240" w:lineRule="exact"/>
              <w:ind w:leftChars="120" w:left="648" w:hangingChars="200" w:hanging="360"/>
              <w:rPr>
                <w:rFonts w:ascii="標楷體" w:hAnsi="標楷體" w:hint="eastAsia"/>
                <w:sz w:val="18"/>
              </w:rPr>
            </w:pPr>
            <w:r>
              <w:rPr>
                <w:rFonts w:ascii="標楷體" w:hAnsi="標楷體" w:hint="eastAsia"/>
                <w:sz w:val="18"/>
              </w:rPr>
              <w:t>(</w:t>
            </w:r>
            <w:r>
              <w:rPr>
                <w:rFonts w:ascii="標楷體" w:hAnsi="標楷體" w:hint="eastAsia"/>
                <w:sz w:val="18"/>
              </w:rPr>
              <w:t>四</w:t>
            </w:r>
            <w:r>
              <w:rPr>
                <w:rFonts w:ascii="標楷體" w:hAnsi="標楷體" w:hint="eastAsia"/>
                <w:sz w:val="18"/>
              </w:rPr>
              <w:t>)</w:t>
            </w:r>
            <w:r w:rsidR="00307B46" w:rsidRPr="00AE3F85">
              <w:rPr>
                <w:rFonts w:ascii="標楷體" w:hAnsi="標楷體" w:hint="eastAsia"/>
                <w:sz w:val="18"/>
              </w:rPr>
              <w:t>育嬰留職停薪</w:t>
            </w:r>
            <w:r w:rsidR="00307B46">
              <w:rPr>
                <w:rFonts w:ascii="標楷體" w:hAnsi="標楷體" w:hint="eastAsia"/>
                <w:sz w:val="18"/>
              </w:rPr>
              <w:t>選擇繼續參加公保者，其加保年資滿</w:t>
            </w:r>
            <w:r w:rsidR="00307B46">
              <w:rPr>
                <w:rFonts w:ascii="標楷體" w:hAnsi="標楷體" w:hint="eastAsia"/>
                <w:sz w:val="18"/>
              </w:rPr>
              <w:t>1</w:t>
            </w:r>
            <w:r w:rsidR="00307B46">
              <w:rPr>
                <w:rFonts w:ascii="標楷體" w:hAnsi="標楷體" w:hint="eastAsia"/>
                <w:sz w:val="18"/>
              </w:rPr>
              <w:t>年以上，得請領</w:t>
            </w:r>
            <w:r w:rsidR="00307B46" w:rsidRPr="00AE3F85">
              <w:rPr>
                <w:rFonts w:ascii="標楷體" w:hAnsi="標楷體" w:hint="eastAsia"/>
                <w:sz w:val="18"/>
              </w:rPr>
              <w:t>育嬰留職停薪</w:t>
            </w:r>
            <w:r w:rsidR="00307B46">
              <w:rPr>
                <w:rFonts w:ascii="標楷體" w:hAnsi="標楷體" w:hint="eastAsia"/>
                <w:sz w:val="18"/>
              </w:rPr>
              <w:t>津貼；</w:t>
            </w:r>
            <w:r w:rsidR="009E6DEA">
              <w:rPr>
                <w:rFonts w:ascii="標楷體" w:hAnsi="標楷體" w:hint="eastAsia"/>
                <w:sz w:val="18"/>
              </w:rPr>
              <w:t>選擇退保者，如發生</w:t>
            </w:r>
            <w:r w:rsidR="007D0971">
              <w:rPr>
                <w:rFonts w:ascii="標楷體" w:hAnsi="標楷體" w:hint="eastAsia"/>
                <w:sz w:val="18"/>
              </w:rPr>
              <w:t>殘廢、死亡及眷屬喪葬</w:t>
            </w:r>
            <w:r w:rsidR="009E6DEA">
              <w:rPr>
                <w:rFonts w:ascii="標楷體" w:hAnsi="標楷體" w:hint="eastAsia"/>
                <w:sz w:val="18"/>
              </w:rPr>
              <w:t>事故時，不得請領給付</w:t>
            </w:r>
            <w:r w:rsidR="007D0971">
              <w:rPr>
                <w:rFonts w:ascii="標楷體" w:hAnsi="標楷體" w:hint="eastAsia"/>
                <w:sz w:val="18"/>
              </w:rPr>
              <w:t>，亦不得要求補繳保險費改辦續保</w:t>
            </w:r>
            <w:r w:rsidR="009E6DEA">
              <w:rPr>
                <w:rFonts w:ascii="標楷體" w:hAnsi="標楷體" w:hint="eastAsia"/>
                <w:sz w:val="18"/>
              </w:rPr>
              <w:t>。</w:t>
            </w:r>
          </w:p>
          <w:p w:rsidR="00402CF1" w:rsidRDefault="00402CF1" w:rsidP="00402CF1">
            <w:pPr>
              <w:spacing w:line="240" w:lineRule="exact"/>
              <w:ind w:leftChars="120" w:left="688" w:hangingChars="200" w:hanging="400"/>
              <w:rPr>
                <w:rFonts w:ascii="標楷體" w:hAnsi="標楷體" w:hint="eastAsia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五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F9074C">
              <w:rPr>
                <w:rFonts w:hint="eastAsia"/>
                <w:sz w:val="20"/>
                <w:szCs w:val="20"/>
              </w:rPr>
              <w:t>育嬰</w:t>
            </w:r>
            <w:r w:rsidRPr="00795506">
              <w:rPr>
                <w:rFonts w:hint="eastAsia"/>
                <w:sz w:val="20"/>
                <w:szCs w:val="20"/>
              </w:rPr>
              <w:t>留職停薪期滿復職</w:t>
            </w:r>
            <w:r w:rsidR="00F9074C" w:rsidRPr="00795506">
              <w:rPr>
                <w:rFonts w:hint="eastAsia"/>
                <w:sz w:val="20"/>
                <w:szCs w:val="20"/>
              </w:rPr>
              <w:t>後於學年度中兼任行政職務</w:t>
            </w:r>
            <w:r w:rsidR="004A5326" w:rsidRPr="00795506">
              <w:rPr>
                <w:rFonts w:hint="eastAsia"/>
                <w:sz w:val="20"/>
                <w:szCs w:val="20"/>
              </w:rPr>
              <w:t>者</w:t>
            </w:r>
            <w:r w:rsidRPr="00795506">
              <w:rPr>
                <w:rFonts w:hint="eastAsia"/>
                <w:sz w:val="20"/>
                <w:szCs w:val="20"/>
              </w:rPr>
              <w:t>，</w:t>
            </w:r>
            <w:r w:rsidR="004A5326" w:rsidRPr="00795506">
              <w:rPr>
                <w:rFonts w:hint="eastAsia"/>
                <w:sz w:val="20"/>
                <w:szCs w:val="20"/>
              </w:rPr>
              <w:t>當年之休假日數依其服務年資按實際兼任行政職務月數比例核給，次學年度續兼者，</w:t>
            </w:r>
            <w:r w:rsidR="006167B6" w:rsidRPr="00795506">
              <w:rPr>
                <w:rFonts w:hint="eastAsia"/>
                <w:sz w:val="20"/>
                <w:szCs w:val="20"/>
              </w:rPr>
              <w:t>休假日數依所具服務年資給假</w:t>
            </w:r>
            <w:r w:rsidR="004A5326" w:rsidRPr="00795506">
              <w:rPr>
                <w:rFonts w:hint="eastAsia"/>
                <w:sz w:val="20"/>
                <w:szCs w:val="20"/>
              </w:rPr>
              <w:t>。</w:t>
            </w:r>
          </w:p>
          <w:p w:rsidR="009E6DEA" w:rsidRDefault="0090474F" w:rsidP="00C628CB">
            <w:pPr>
              <w:spacing w:line="240" w:lineRule="exact"/>
              <w:ind w:left="360" w:hangingChars="200" w:hanging="360"/>
              <w:jc w:val="both"/>
              <w:rPr>
                <w:rFonts w:ascii="標楷體" w:hAnsi="標楷體" w:hint="eastAsia"/>
                <w:sz w:val="18"/>
              </w:rPr>
            </w:pPr>
            <w:r>
              <w:rPr>
                <w:rFonts w:ascii="標楷體" w:hAnsi="標楷體" w:hint="eastAsia"/>
                <w:sz w:val="18"/>
              </w:rPr>
              <w:t>五</w:t>
            </w:r>
            <w:r w:rsidR="00C628CB">
              <w:rPr>
                <w:rFonts w:ascii="標楷體" w:hAnsi="標楷體" w:hint="eastAsia"/>
                <w:sz w:val="18"/>
              </w:rPr>
              <w:t>、</w:t>
            </w:r>
            <w:r w:rsidR="009E6DEA">
              <w:rPr>
                <w:rFonts w:ascii="標楷體" w:hAnsi="標楷體" w:hint="eastAsia"/>
                <w:sz w:val="18"/>
              </w:rPr>
              <w:t>本申請書陳奉核可後，發給育嬰留職停薪</w:t>
            </w:r>
            <w:r w:rsidR="00402CF1">
              <w:rPr>
                <w:rFonts w:ascii="標楷體" w:hAnsi="標楷體" w:hint="eastAsia"/>
                <w:sz w:val="18"/>
              </w:rPr>
              <w:t>同意</w:t>
            </w:r>
            <w:r w:rsidR="009E6DEA">
              <w:rPr>
                <w:rFonts w:ascii="標楷體" w:hAnsi="標楷體" w:hint="eastAsia"/>
                <w:sz w:val="18"/>
              </w:rPr>
              <w:t>函，育嬰留職停薪期滿前二十天，或期滿前申請原因消滅時，應返校申請復職，逾期經學校通知仍不申請者，依聘約暨相關法令規定處理。</w:t>
            </w:r>
          </w:p>
          <w:p w:rsidR="009E6DEA" w:rsidRDefault="0090474F" w:rsidP="00C628CB">
            <w:pPr>
              <w:spacing w:line="240" w:lineRule="exact"/>
              <w:ind w:left="360" w:hangingChars="200" w:hanging="36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六</w:t>
            </w:r>
            <w:r w:rsidR="00C628CB">
              <w:rPr>
                <w:rFonts w:hint="eastAsia"/>
                <w:sz w:val="18"/>
              </w:rPr>
              <w:t>、</w:t>
            </w:r>
            <w:r w:rsidR="009E6DEA">
              <w:rPr>
                <w:rFonts w:hint="eastAsia"/>
                <w:sz w:val="18"/>
              </w:rPr>
              <w:t>復職後，應配合機關學校當業務（課務）時需要，接受業務（課務）之安排，而不以留職停薪前原業務（課務）為限。</w:t>
            </w:r>
          </w:p>
          <w:p w:rsidR="00402CF1" w:rsidRPr="00402CF1" w:rsidRDefault="0090474F" w:rsidP="00402CF1">
            <w:pPr>
              <w:spacing w:line="240" w:lineRule="exact"/>
              <w:ind w:left="400" w:hangingChars="200" w:hanging="400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七</w:t>
            </w:r>
            <w:r w:rsidR="00402CF1">
              <w:rPr>
                <w:rFonts w:hint="eastAsia"/>
                <w:sz w:val="20"/>
                <w:szCs w:val="20"/>
              </w:rPr>
              <w:t>、</w:t>
            </w:r>
            <w:r w:rsidR="00402CF1" w:rsidRPr="00E07F29">
              <w:rPr>
                <w:rFonts w:ascii="新細明體" w:hAnsi="新細明體" w:hint="eastAsia"/>
                <w:sz w:val="20"/>
                <w:szCs w:val="20"/>
              </w:rPr>
              <w:t>所留通訊地址、號碼有變更者，應立即向本校人事室提出書面申請；有變更而未提出者，不得以本校復職通知之未送達為由，表示不服，尋求</w:t>
            </w:r>
            <w:r w:rsidR="00402CF1">
              <w:rPr>
                <w:rFonts w:ascii="新細明體" w:hAnsi="新細明體" w:hint="eastAsia"/>
                <w:sz w:val="20"/>
                <w:szCs w:val="20"/>
              </w:rPr>
              <w:t>相關</w:t>
            </w:r>
            <w:r w:rsidR="00402CF1" w:rsidRPr="00E07F29">
              <w:rPr>
                <w:rFonts w:ascii="新細明體" w:hAnsi="新細明體" w:hint="eastAsia"/>
                <w:sz w:val="20"/>
                <w:szCs w:val="20"/>
              </w:rPr>
              <w:t>行政、司法之救濟。</w:t>
            </w:r>
          </w:p>
        </w:tc>
      </w:tr>
      <w:tr w:rsidR="0054790E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894" w:type="dxa"/>
            <w:gridSpan w:val="2"/>
            <w:vAlign w:val="center"/>
          </w:tcPr>
          <w:p w:rsidR="0054790E" w:rsidRDefault="0054790E" w:rsidP="0054790E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1895" w:type="dxa"/>
            <w:gridSpan w:val="3"/>
            <w:tcBorders>
              <w:right w:val="single" w:sz="4" w:space="0" w:color="auto"/>
            </w:tcBorders>
            <w:vAlign w:val="center"/>
          </w:tcPr>
          <w:p w:rsidR="0054790E" w:rsidRDefault="0054790E" w:rsidP="0054790E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教務處</w:t>
            </w:r>
          </w:p>
        </w:tc>
        <w:tc>
          <w:tcPr>
            <w:tcW w:w="1895" w:type="dxa"/>
            <w:gridSpan w:val="5"/>
            <w:tcBorders>
              <w:left w:val="single" w:sz="4" w:space="0" w:color="auto"/>
            </w:tcBorders>
            <w:vAlign w:val="center"/>
          </w:tcPr>
          <w:p w:rsidR="0054790E" w:rsidRDefault="00843E6E" w:rsidP="0054790E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總務處</w:t>
            </w:r>
            <w:r>
              <w:rPr>
                <w:rFonts w:eastAsia="標楷體" w:hint="eastAsia"/>
              </w:rPr>
              <w:t>(</w:t>
            </w:r>
            <w:r w:rsidR="00F03FF5">
              <w:rPr>
                <w:rFonts w:eastAsia="標楷體" w:hint="eastAsia"/>
              </w:rPr>
              <w:t>出納組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95" w:type="dxa"/>
            <w:gridSpan w:val="5"/>
            <w:vAlign w:val="center"/>
          </w:tcPr>
          <w:p w:rsidR="0054790E" w:rsidRDefault="00F03FF5" w:rsidP="0054790E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人事室</w:t>
            </w:r>
          </w:p>
        </w:tc>
        <w:tc>
          <w:tcPr>
            <w:tcW w:w="1895" w:type="dxa"/>
            <w:gridSpan w:val="2"/>
            <w:vAlign w:val="center"/>
          </w:tcPr>
          <w:p w:rsidR="0054790E" w:rsidRDefault="000011D2" w:rsidP="0054790E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</w:t>
            </w:r>
            <w:r w:rsidR="0054790E">
              <w:rPr>
                <w:rFonts w:eastAsia="標楷體" w:hint="eastAsia"/>
              </w:rPr>
              <w:t>長批示</w:t>
            </w:r>
          </w:p>
        </w:tc>
      </w:tr>
      <w:tr w:rsidR="0054790E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894" w:type="dxa"/>
            <w:gridSpan w:val="2"/>
            <w:vAlign w:val="center"/>
          </w:tcPr>
          <w:p w:rsidR="0054790E" w:rsidRDefault="0054790E">
            <w:pPr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895" w:type="dxa"/>
            <w:gridSpan w:val="3"/>
            <w:tcBorders>
              <w:right w:val="single" w:sz="4" w:space="0" w:color="auto"/>
            </w:tcBorders>
            <w:vAlign w:val="center"/>
          </w:tcPr>
          <w:p w:rsidR="0054790E" w:rsidRDefault="0054790E">
            <w:pPr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895" w:type="dxa"/>
            <w:gridSpan w:val="5"/>
            <w:tcBorders>
              <w:left w:val="single" w:sz="4" w:space="0" w:color="auto"/>
            </w:tcBorders>
            <w:vAlign w:val="center"/>
          </w:tcPr>
          <w:p w:rsidR="0054790E" w:rsidRDefault="0054790E">
            <w:pPr>
              <w:spacing w:line="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895" w:type="dxa"/>
            <w:gridSpan w:val="5"/>
          </w:tcPr>
          <w:p w:rsidR="0054790E" w:rsidRDefault="0054790E">
            <w:pPr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1895" w:type="dxa"/>
            <w:gridSpan w:val="2"/>
          </w:tcPr>
          <w:p w:rsidR="0054790E" w:rsidRDefault="0054790E">
            <w:pPr>
              <w:spacing w:line="0" w:lineRule="atLeast"/>
              <w:rPr>
                <w:rFonts w:eastAsia="標楷體" w:hint="eastAsia"/>
              </w:rPr>
            </w:pPr>
          </w:p>
        </w:tc>
      </w:tr>
    </w:tbl>
    <w:p w:rsidR="009E6DEA" w:rsidRDefault="009E6DEA" w:rsidP="00886E3B">
      <w:pPr>
        <w:spacing w:line="0" w:lineRule="atLeast"/>
        <w:rPr>
          <w:rFonts w:hint="eastAsia"/>
        </w:rPr>
      </w:pPr>
    </w:p>
    <w:sectPr w:rsidR="009E6DEA" w:rsidSect="00B23DDC">
      <w:pgSz w:w="11906" w:h="16838"/>
      <w:pgMar w:top="567" w:right="1247" w:bottom="0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BB" w:rsidRDefault="007317BB">
      <w:r>
        <w:separator/>
      </w:r>
    </w:p>
  </w:endnote>
  <w:endnote w:type="continuationSeparator" w:id="0">
    <w:p w:rsidR="007317BB" w:rsidRDefault="0073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華康標楷體">
    <w:charset w:val="88"/>
    <w:family w:val="script"/>
    <w:pitch w:val="fixed"/>
    <w:sig w:usb0="F1007BFF" w:usb1="29F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BB" w:rsidRDefault="007317BB">
      <w:r>
        <w:separator/>
      </w:r>
    </w:p>
  </w:footnote>
  <w:footnote w:type="continuationSeparator" w:id="0">
    <w:p w:rsidR="007317BB" w:rsidRDefault="0073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4C3C"/>
    <w:multiLevelType w:val="hybridMultilevel"/>
    <w:tmpl w:val="7F044792"/>
    <w:lvl w:ilvl="0" w:tplc="EB3863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212E83"/>
    <w:multiLevelType w:val="hybridMultilevel"/>
    <w:tmpl w:val="3B522518"/>
    <w:lvl w:ilvl="0" w:tplc="6DB8A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3B569F"/>
    <w:multiLevelType w:val="hybridMultilevel"/>
    <w:tmpl w:val="4BAECE58"/>
    <w:lvl w:ilvl="0" w:tplc="33164870">
      <w:start w:val="1"/>
      <w:numFmt w:val="taiwaneseCountingThousand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3" w15:restartNumberingAfterBreak="0">
    <w:nsid w:val="69F520DE"/>
    <w:multiLevelType w:val="singleLevel"/>
    <w:tmpl w:val="169496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803"/>
    <w:rsid w:val="000011D2"/>
    <w:rsid w:val="00054DB0"/>
    <w:rsid w:val="00077085"/>
    <w:rsid w:val="00137D74"/>
    <w:rsid w:val="00307B46"/>
    <w:rsid w:val="00307F19"/>
    <w:rsid w:val="003D0E86"/>
    <w:rsid w:val="00402CF1"/>
    <w:rsid w:val="00430210"/>
    <w:rsid w:val="004A5326"/>
    <w:rsid w:val="004A7D50"/>
    <w:rsid w:val="0054790E"/>
    <w:rsid w:val="005A5CD9"/>
    <w:rsid w:val="006167B6"/>
    <w:rsid w:val="006970FD"/>
    <w:rsid w:val="006B07EB"/>
    <w:rsid w:val="006C1C9B"/>
    <w:rsid w:val="006F7CFF"/>
    <w:rsid w:val="007317BB"/>
    <w:rsid w:val="00737063"/>
    <w:rsid w:val="00795506"/>
    <w:rsid w:val="007A6554"/>
    <w:rsid w:val="007A774F"/>
    <w:rsid w:val="007B1750"/>
    <w:rsid w:val="007D0971"/>
    <w:rsid w:val="00843E6E"/>
    <w:rsid w:val="0086679F"/>
    <w:rsid w:val="00886E3B"/>
    <w:rsid w:val="008873C5"/>
    <w:rsid w:val="0090474F"/>
    <w:rsid w:val="009E6DEA"/>
    <w:rsid w:val="00A11752"/>
    <w:rsid w:val="00A11CF2"/>
    <w:rsid w:val="00A57B56"/>
    <w:rsid w:val="00A70EED"/>
    <w:rsid w:val="00AA0301"/>
    <w:rsid w:val="00AC61B7"/>
    <w:rsid w:val="00AE3F85"/>
    <w:rsid w:val="00B23DDC"/>
    <w:rsid w:val="00B62976"/>
    <w:rsid w:val="00BB4BD6"/>
    <w:rsid w:val="00C628CB"/>
    <w:rsid w:val="00C87255"/>
    <w:rsid w:val="00D52E01"/>
    <w:rsid w:val="00D87775"/>
    <w:rsid w:val="00D934B1"/>
    <w:rsid w:val="00DC27CE"/>
    <w:rsid w:val="00DD552A"/>
    <w:rsid w:val="00DD7A0A"/>
    <w:rsid w:val="00E3314A"/>
    <w:rsid w:val="00E35B92"/>
    <w:rsid w:val="00E46144"/>
    <w:rsid w:val="00E74673"/>
    <w:rsid w:val="00F03FF5"/>
    <w:rsid w:val="00F9074C"/>
    <w:rsid w:val="00F90803"/>
    <w:rsid w:val="00F9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EB3D8-4521-48B5-ACF7-06F4ADEA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737063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73706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Manager>基隆市政府2</Manager>
  <Company>376570000A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育嬰留職停薪申請書</dc:title>
  <dc:subject>學校人事機構品管圈活動</dc:subject>
  <dc:creator>基隆市政府</dc:creator>
  <cp:keywords>人力科 學校人事機構品管圈活動</cp:keywords>
  <cp:lastModifiedBy>user</cp:lastModifiedBy>
  <cp:revision>2</cp:revision>
  <cp:lastPrinted>2018-04-27T04:57:00Z</cp:lastPrinted>
  <dcterms:created xsi:type="dcterms:W3CDTF">2019-04-12T06:32:00Z</dcterms:created>
  <dcterms:modified xsi:type="dcterms:W3CDTF">2019-04-12T06:32:00Z</dcterms:modified>
  <cp:category>IZ0</cp:category>
</cp:coreProperties>
</file>