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57E" w:rsidRPr="00AE7AEE" w:rsidRDefault="00AE7AEE" w:rsidP="00414559">
      <w:pPr>
        <w:snapToGrid w:val="0"/>
        <w:spacing w:line="520" w:lineRule="exact"/>
        <w:jc w:val="center"/>
        <w:rPr>
          <w:rFonts w:ascii="標楷體" w:eastAsia="標楷體" w:hAnsi="標楷體"/>
          <w:b/>
          <w:spacing w:val="30"/>
          <w:sz w:val="44"/>
          <w:szCs w:val="44"/>
        </w:rPr>
      </w:pPr>
      <w:r w:rsidRPr="00AE7AEE">
        <w:rPr>
          <w:rFonts w:ascii="標楷體" w:eastAsia="標楷體" w:hAnsi="標楷體"/>
          <w:b/>
          <w:noProof/>
          <w:spacing w:val="30"/>
          <w:sz w:val="44"/>
          <w:szCs w:val="44"/>
        </w:rPr>
        <w:drawing>
          <wp:anchor distT="0" distB="0" distL="114300" distR="114300" simplePos="0" relativeHeight="251658240" behindDoc="0" locked="0" layoutInCell="1" allowOverlap="1" wp14:anchorId="627B7123" wp14:editId="34B02987">
            <wp:simplePos x="0" y="0"/>
            <wp:positionH relativeFrom="margin">
              <wp:align>left</wp:align>
            </wp:positionH>
            <wp:positionV relativeFrom="paragraph">
              <wp:posOffset>-224790</wp:posOffset>
            </wp:positionV>
            <wp:extent cx="858658" cy="714375"/>
            <wp:effectExtent l="0" t="0" r="0" b="0"/>
            <wp:wrapNone/>
            <wp:docPr id="1" name="圖片 1" descr="C:\Users\eunice\Desktop\456\東信logo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unice\Desktop\456\東信logo (1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658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標楷體" w:eastAsia="標楷體" w:hAnsi="標楷體" w:hint="eastAsia"/>
          <w:b/>
          <w:spacing w:val="30"/>
          <w:sz w:val="44"/>
          <w:szCs w:val="44"/>
        </w:rPr>
        <w:t xml:space="preserve">    </w:t>
      </w:r>
      <w:r w:rsidR="00414559" w:rsidRPr="00AE7AEE">
        <w:rPr>
          <w:rFonts w:ascii="標楷體" w:eastAsia="標楷體" w:hAnsi="標楷體" w:hint="eastAsia"/>
          <w:b/>
          <w:spacing w:val="30"/>
          <w:sz w:val="44"/>
          <w:szCs w:val="44"/>
        </w:rPr>
        <w:t>10</w:t>
      </w:r>
      <w:r w:rsidR="009F76C8">
        <w:rPr>
          <w:rFonts w:ascii="標楷體" w:eastAsia="標楷體" w:hAnsi="標楷體"/>
          <w:b/>
          <w:spacing w:val="30"/>
          <w:sz w:val="44"/>
          <w:szCs w:val="44"/>
        </w:rPr>
        <w:t>5</w:t>
      </w:r>
      <w:r w:rsidR="00414559" w:rsidRPr="00AE7AEE">
        <w:rPr>
          <w:rFonts w:ascii="標楷體" w:eastAsia="標楷體" w:hAnsi="標楷體" w:hint="eastAsia"/>
          <w:b/>
          <w:spacing w:val="30"/>
          <w:sz w:val="44"/>
          <w:szCs w:val="44"/>
        </w:rPr>
        <w:t>年第二期補救教學實施方案課後班</w:t>
      </w:r>
    </w:p>
    <w:p w:rsidR="00414559" w:rsidRPr="00AE7AEE" w:rsidRDefault="00414559" w:rsidP="00AE7AEE">
      <w:pPr>
        <w:snapToGrid w:val="0"/>
        <w:spacing w:beforeLines="50" w:before="180" w:afterLines="65" w:after="234" w:line="520" w:lineRule="exact"/>
        <w:jc w:val="center"/>
        <w:rPr>
          <w:rFonts w:ascii="標楷體" w:eastAsia="標楷體" w:hAnsi="標楷體"/>
          <w:b/>
          <w:spacing w:val="30"/>
          <w:sz w:val="44"/>
          <w:szCs w:val="44"/>
        </w:rPr>
      </w:pPr>
      <w:r w:rsidRPr="00AE7AEE">
        <w:rPr>
          <w:rFonts w:ascii="標楷體" w:eastAsia="標楷體" w:hAnsi="標楷體" w:hint="eastAsia"/>
          <w:b/>
          <w:spacing w:val="30"/>
          <w:sz w:val="44"/>
          <w:szCs w:val="44"/>
        </w:rPr>
        <w:t>課程計畫</w:t>
      </w:r>
      <w:r w:rsidR="00F12E27">
        <w:rPr>
          <w:rFonts w:ascii="標楷體" w:eastAsia="標楷體" w:hAnsi="標楷體" w:hint="eastAsia"/>
          <w:b/>
          <w:spacing w:val="30"/>
          <w:sz w:val="44"/>
          <w:szCs w:val="44"/>
        </w:rPr>
        <w:t>及</w:t>
      </w:r>
      <w:r w:rsidRPr="00AE7AEE">
        <w:rPr>
          <w:rFonts w:ascii="標楷體" w:eastAsia="標楷體" w:hAnsi="標楷體" w:hint="eastAsia"/>
          <w:b/>
          <w:spacing w:val="30"/>
          <w:sz w:val="44"/>
          <w:szCs w:val="44"/>
        </w:rPr>
        <w:t>教學日誌</w:t>
      </w:r>
    </w:p>
    <w:tbl>
      <w:tblPr>
        <w:tblStyle w:val="a3"/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ook w:val="04A0" w:firstRow="1" w:lastRow="0" w:firstColumn="1" w:lastColumn="0" w:noHBand="0" w:noVBand="1"/>
      </w:tblPr>
      <w:tblGrid>
        <w:gridCol w:w="1005"/>
        <w:gridCol w:w="985"/>
        <w:gridCol w:w="1537"/>
        <w:gridCol w:w="954"/>
        <w:gridCol w:w="1571"/>
        <w:gridCol w:w="622"/>
        <w:gridCol w:w="1234"/>
        <w:gridCol w:w="2206"/>
      </w:tblGrid>
      <w:tr w:rsidR="00414559" w:rsidTr="00522E23">
        <w:trPr>
          <w:trHeight w:val="1006"/>
        </w:trPr>
        <w:tc>
          <w:tcPr>
            <w:tcW w:w="1005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8F7453" w:rsidRDefault="00414559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8F7453">
              <w:rPr>
                <w:rFonts w:ascii="標楷體" w:eastAsia="標楷體" w:hAnsi="標楷體" w:hint="eastAsia"/>
                <w:b/>
                <w:sz w:val="30"/>
                <w:szCs w:val="30"/>
              </w:rPr>
              <w:t>班別</w:t>
            </w:r>
          </w:p>
        </w:tc>
        <w:tc>
          <w:tcPr>
            <w:tcW w:w="2522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8F7453" w:rsidRDefault="00B941FA" w:rsidP="000B30FE">
            <w:pPr>
              <w:jc w:val="center"/>
              <w:rPr>
                <w:rFonts w:ascii="標楷體" w:eastAsia="標楷體" w:hAnsi="標楷體"/>
                <w:sz w:val="30"/>
                <w:szCs w:val="30"/>
                <w:u w:val="single"/>
              </w:rPr>
            </w:pPr>
            <w:r>
              <w:rPr>
                <w:rFonts w:ascii="標楷體" w:eastAsia="標楷體" w:hAnsi="標楷體" w:hint="eastAsia"/>
                <w:sz w:val="30"/>
                <w:szCs w:val="30"/>
                <w:u w:val="single"/>
              </w:rPr>
              <w:t xml:space="preserve"> </w:t>
            </w:r>
            <w:r w:rsidR="00F75F2F" w:rsidRPr="00916864">
              <w:rPr>
                <w:rFonts w:ascii="標楷體" w:eastAsia="標楷體" w:hAnsi="標楷體" w:hint="eastAsia"/>
                <w:b/>
                <w:sz w:val="30"/>
                <w:szCs w:val="30"/>
                <w:u w:val="single"/>
              </w:rPr>
              <w:t>三</w:t>
            </w:r>
            <w:r>
              <w:rPr>
                <w:rFonts w:ascii="標楷體" w:eastAsia="標楷體" w:hAnsi="標楷體" w:hint="eastAsia"/>
                <w:sz w:val="30"/>
                <w:szCs w:val="30"/>
                <w:u w:val="single"/>
              </w:rPr>
              <w:t xml:space="preserve"> </w:t>
            </w:r>
            <w:r w:rsidR="009F76C8" w:rsidRPr="008F7453">
              <w:rPr>
                <w:rFonts w:ascii="標楷體" w:eastAsia="標楷體" w:hAnsi="標楷體" w:hint="eastAsia"/>
                <w:b/>
                <w:sz w:val="30"/>
                <w:szCs w:val="30"/>
              </w:rPr>
              <w:t>年級</w:t>
            </w:r>
          </w:p>
        </w:tc>
        <w:tc>
          <w:tcPr>
            <w:tcW w:w="954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8F7453" w:rsidRDefault="00414559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8F7453">
              <w:rPr>
                <w:rFonts w:ascii="標楷體" w:eastAsia="標楷體" w:hAnsi="標楷體" w:hint="eastAsia"/>
                <w:b/>
                <w:sz w:val="30"/>
                <w:szCs w:val="30"/>
              </w:rPr>
              <w:t>科別</w:t>
            </w:r>
          </w:p>
        </w:tc>
        <w:tc>
          <w:tcPr>
            <w:tcW w:w="2193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8F7453" w:rsidRDefault="00522E23" w:rsidP="00B941FA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數學</w:t>
            </w:r>
          </w:p>
        </w:tc>
        <w:tc>
          <w:tcPr>
            <w:tcW w:w="1234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8F7453" w:rsidRDefault="00C261FC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8F7453">
              <w:rPr>
                <w:rFonts w:ascii="標楷體" w:eastAsia="標楷體" w:hAnsi="標楷體" w:hint="eastAsia"/>
                <w:b/>
                <w:sz w:val="30"/>
                <w:szCs w:val="30"/>
              </w:rPr>
              <w:t>授課起迄時間</w:t>
            </w:r>
          </w:p>
        </w:tc>
        <w:tc>
          <w:tcPr>
            <w:tcW w:w="2206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14559" w:rsidRPr="008F7453" w:rsidRDefault="009F76C8" w:rsidP="00532AC3">
            <w:pPr>
              <w:snapToGrid w:val="0"/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 w:rsidRPr="008F7453">
              <w:rPr>
                <w:rFonts w:ascii="Verdana" w:eastAsia="標楷體" w:hAnsi="Verdana"/>
                <w:sz w:val="30"/>
                <w:szCs w:val="30"/>
              </w:rPr>
              <w:t>105.</w:t>
            </w:r>
            <w:r w:rsidR="002344F0" w:rsidRPr="008F7453">
              <w:rPr>
                <w:rFonts w:ascii="Verdana" w:eastAsia="標楷體" w:hAnsi="Verdana" w:hint="eastAsia"/>
                <w:sz w:val="30"/>
                <w:szCs w:val="30"/>
              </w:rPr>
              <w:t>03.0</w:t>
            </w:r>
            <w:r w:rsidR="00633208">
              <w:rPr>
                <w:rFonts w:ascii="Verdana" w:eastAsia="標楷體" w:hAnsi="Verdana" w:hint="eastAsia"/>
                <w:sz w:val="30"/>
                <w:szCs w:val="30"/>
              </w:rPr>
              <w:t>4</w:t>
            </w:r>
            <w:r w:rsidR="002344F0" w:rsidRPr="008F7453">
              <w:rPr>
                <w:rFonts w:ascii="Verdana" w:eastAsia="標楷體" w:hAnsi="Verdana" w:hint="eastAsia"/>
                <w:sz w:val="30"/>
                <w:szCs w:val="30"/>
              </w:rPr>
              <w:t>～</w:t>
            </w:r>
            <w:r w:rsidR="002344F0" w:rsidRPr="008F7453">
              <w:rPr>
                <w:rFonts w:ascii="Verdana" w:eastAsia="標楷體" w:hAnsi="Verdana" w:hint="eastAsia"/>
                <w:sz w:val="30"/>
                <w:szCs w:val="30"/>
              </w:rPr>
              <w:t>105.06.21</w:t>
            </w:r>
          </w:p>
        </w:tc>
      </w:tr>
      <w:tr w:rsidR="00414559" w:rsidTr="00522E23">
        <w:tc>
          <w:tcPr>
            <w:tcW w:w="100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E87943" w:rsidRDefault="002344F0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授課教師</w:t>
            </w:r>
          </w:p>
        </w:tc>
        <w:tc>
          <w:tcPr>
            <w:tcW w:w="252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E87943" w:rsidRDefault="00414559" w:rsidP="00212D14">
            <w:pPr>
              <w:jc w:val="center"/>
              <w:rPr>
                <w:rFonts w:ascii="標楷體" w:eastAsia="標楷體" w:hAnsi="標楷體"/>
                <w:sz w:val="30"/>
                <w:szCs w:val="30"/>
              </w:rPr>
            </w:pPr>
          </w:p>
        </w:tc>
        <w:tc>
          <w:tcPr>
            <w:tcW w:w="9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E87943" w:rsidRDefault="00C261FC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學生人數</w:t>
            </w:r>
          </w:p>
        </w:tc>
        <w:tc>
          <w:tcPr>
            <w:tcW w:w="21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E87943" w:rsidRDefault="002344F0" w:rsidP="00212D14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sz w:val="30"/>
                <w:szCs w:val="30"/>
                <w:u w:val="single"/>
              </w:rPr>
              <w:t xml:space="preserve">     </w:t>
            </w: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人</w:t>
            </w:r>
          </w:p>
        </w:tc>
        <w:tc>
          <w:tcPr>
            <w:tcW w:w="12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E87943" w:rsidRDefault="00C261FC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授課總節數</w:t>
            </w:r>
          </w:p>
        </w:tc>
        <w:tc>
          <w:tcPr>
            <w:tcW w:w="22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14559" w:rsidRPr="00E87943" w:rsidRDefault="002344F0" w:rsidP="00212D14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sz w:val="30"/>
                <w:szCs w:val="30"/>
                <w:u w:val="single"/>
              </w:rPr>
              <w:t xml:space="preserve">     </w:t>
            </w: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節</w:t>
            </w:r>
          </w:p>
        </w:tc>
      </w:tr>
      <w:tr w:rsidR="007B059D" w:rsidTr="00522E23">
        <w:tc>
          <w:tcPr>
            <w:tcW w:w="100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59D" w:rsidRPr="00E87943" w:rsidRDefault="007B059D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承辦人</w:t>
            </w:r>
          </w:p>
        </w:tc>
        <w:tc>
          <w:tcPr>
            <w:tcW w:w="252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59D" w:rsidRPr="00E87943" w:rsidRDefault="007B059D" w:rsidP="00212D14">
            <w:pPr>
              <w:jc w:val="center"/>
              <w:rPr>
                <w:rFonts w:ascii="標楷體" w:eastAsia="標楷體" w:hAnsi="標楷體"/>
                <w:sz w:val="30"/>
                <w:szCs w:val="30"/>
              </w:rPr>
            </w:pPr>
          </w:p>
        </w:tc>
        <w:tc>
          <w:tcPr>
            <w:tcW w:w="9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59D" w:rsidRPr="00E87943" w:rsidRDefault="007B059D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教務主任</w:t>
            </w:r>
          </w:p>
        </w:tc>
        <w:tc>
          <w:tcPr>
            <w:tcW w:w="21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59D" w:rsidRPr="00E87943" w:rsidRDefault="007B059D" w:rsidP="00212D14">
            <w:pPr>
              <w:jc w:val="center"/>
              <w:rPr>
                <w:rFonts w:ascii="標楷體" w:eastAsia="標楷體" w:hAnsi="標楷體"/>
                <w:sz w:val="30"/>
                <w:szCs w:val="30"/>
                <w:u w:val="single"/>
              </w:rPr>
            </w:pPr>
          </w:p>
        </w:tc>
        <w:tc>
          <w:tcPr>
            <w:tcW w:w="12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59D" w:rsidRPr="00E87943" w:rsidRDefault="007B059D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校長</w:t>
            </w:r>
          </w:p>
        </w:tc>
        <w:tc>
          <w:tcPr>
            <w:tcW w:w="22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B059D" w:rsidRPr="00E87943" w:rsidRDefault="007B059D" w:rsidP="00212D14">
            <w:pPr>
              <w:jc w:val="center"/>
              <w:rPr>
                <w:rFonts w:ascii="標楷體" w:eastAsia="標楷體" w:hAnsi="標楷體"/>
                <w:sz w:val="30"/>
                <w:szCs w:val="30"/>
                <w:u w:val="single"/>
              </w:rPr>
            </w:pPr>
          </w:p>
        </w:tc>
      </w:tr>
      <w:tr w:rsidR="00633208" w:rsidTr="00522E23">
        <w:tc>
          <w:tcPr>
            <w:tcW w:w="1005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33208" w:rsidRPr="00C261FC" w:rsidRDefault="00633208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教學目標</w:t>
            </w:r>
          </w:p>
          <w:p w:rsidR="00633208" w:rsidRPr="00C261FC" w:rsidRDefault="00633208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E87943">
              <w:rPr>
                <w:rFonts w:ascii="標楷體" w:eastAsia="標楷體" w:hAnsi="標楷體" w:hint="eastAsia"/>
                <w:sz w:val="28"/>
                <w:szCs w:val="28"/>
              </w:rPr>
              <w:t>(依診斷測驗結果報告規劃)</w:t>
            </w:r>
          </w:p>
        </w:tc>
        <w:tc>
          <w:tcPr>
            <w:tcW w:w="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3208" w:rsidRPr="00E87943" w:rsidRDefault="00633208" w:rsidP="008F7453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序號</w:t>
            </w:r>
          </w:p>
        </w:tc>
        <w:tc>
          <w:tcPr>
            <w:tcW w:w="40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3208" w:rsidRPr="00E87943" w:rsidRDefault="00633208" w:rsidP="008F7453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基本學習內容</w:t>
            </w:r>
          </w:p>
        </w:tc>
        <w:tc>
          <w:tcPr>
            <w:tcW w:w="40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33208" w:rsidRPr="00E87943" w:rsidRDefault="00633208" w:rsidP="008F7453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能力指標</w:t>
            </w:r>
          </w:p>
        </w:tc>
      </w:tr>
      <w:tr w:rsidR="00F75F2F" w:rsidTr="00F75F2F">
        <w:tc>
          <w:tcPr>
            <w:tcW w:w="1005" w:type="dxa"/>
            <w:vMerge/>
            <w:tcBorders>
              <w:right w:val="single" w:sz="12" w:space="0" w:color="auto"/>
            </w:tcBorders>
            <w:vAlign w:val="center"/>
          </w:tcPr>
          <w:p w:rsidR="00F75F2F" w:rsidRPr="00C261FC" w:rsidRDefault="00F75F2F" w:rsidP="00F75F2F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5F2F" w:rsidRPr="00E87943" w:rsidRDefault="00F75F2F" w:rsidP="00F75F2F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 w:rsidRPr="00E87943">
              <w:rPr>
                <w:rFonts w:ascii="Verdana" w:eastAsia="標楷體" w:hAnsi="Verdana"/>
                <w:sz w:val="30"/>
                <w:szCs w:val="30"/>
              </w:rPr>
              <w:t>1</w:t>
            </w:r>
          </w:p>
        </w:tc>
        <w:tc>
          <w:tcPr>
            <w:tcW w:w="40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5F2F" w:rsidRPr="00F75F2F" w:rsidRDefault="00F75F2F" w:rsidP="00F75F2F">
            <w:pPr>
              <w:widowControl/>
              <w:jc w:val="both"/>
              <w:rPr>
                <w:rFonts w:ascii="Verdana" w:eastAsia="標楷體" w:hAnsi="Verdana"/>
                <w:color w:val="000000"/>
              </w:rPr>
            </w:pPr>
            <w:r w:rsidRPr="00F75F2F">
              <w:rPr>
                <w:rFonts w:ascii="Verdana" w:eastAsia="標楷體" w:hAnsi="Verdana" w:hint="eastAsia"/>
                <w:color w:val="000000"/>
              </w:rPr>
              <w:t>2-S-6</w:t>
            </w:r>
            <w:r w:rsidRPr="00F75F2F">
              <w:rPr>
                <w:rFonts w:ascii="Verdana" w:eastAsia="標楷體" w:hAnsi="Verdana" w:hint="eastAsia"/>
                <w:color w:val="000000"/>
              </w:rPr>
              <w:t>畫出兩點間的線段，並測量兩點的距離知道兩點間的距離就是該線段的長度</w:t>
            </w:r>
          </w:p>
        </w:tc>
        <w:tc>
          <w:tcPr>
            <w:tcW w:w="40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75F2F" w:rsidRPr="00F75F2F" w:rsidRDefault="00F75F2F" w:rsidP="00F75F2F">
            <w:pPr>
              <w:widowControl/>
              <w:jc w:val="both"/>
              <w:rPr>
                <w:rFonts w:ascii="Verdana" w:eastAsia="標楷體" w:hAnsi="Verdana"/>
                <w:color w:val="000000"/>
              </w:rPr>
            </w:pPr>
            <w:r w:rsidRPr="00F75F2F">
              <w:rPr>
                <w:rFonts w:ascii="Verdana" w:eastAsia="標楷體" w:hAnsi="Verdana" w:hint="eastAsia"/>
                <w:color w:val="000000"/>
              </w:rPr>
              <w:t>2-s-03</w:t>
            </w:r>
            <w:r w:rsidRPr="00F75F2F">
              <w:rPr>
                <w:rFonts w:ascii="Verdana" w:eastAsia="標楷體" w:hAnsi="Verdana" w:hint="eastAsia"/>
                <w:color w:val="000000"/>
              </w:rPr>
              <w:t>能使用直尺處理與線段有關的問題</w:t>
            </w:r>
          </w:p>
        </w:tc>
      </w:tr>
      <w:tr w:rsidR="00F75F2F" w:rsidTr="00F75F2F">
        <w:tc>
          <w:tcPr>
            <w:tcW w:w="1005" w:type="dxa"/>
            <w:vMerge/>
            <w:tcBorders>
              <w:right w:val="single" w:sz="12" w:space="0" w:color="auto"/>
            </w:tcBorders>
            <w:vAlign w:val="center"/>
          </w:tcPr>
          <w:p w:rsidR="00F75F2F" w:rsidRPr="00C261FC" w:rsidRDefault="00F75F2F" w:rsidP="00F75F2F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5F2F" w:rsidRPr="00E87943" w:rsidRDefault="00F75F2F" w:rsidP="00F75F2F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 w:rsidRPr="00E87943">
              <w:rPr>
                <w:rFonts w:ascii="Verdana" w:eastAsia="標楷體" w:hAnsi="Verdana"/>
                <w:sz w:val="30"/>
                <w:szCs w:val="30"/>
              </w:rPr>
              <w:t>2</w:t>
            </w:r>
          </w:p>
        </w:tc>
        <w:tc>
          <w:tcPr>
            <w:tcW w:w="40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5F2F" w:rsidRPr="00F75F2F" w:rsidRDefault="00F75F2F" w:rsidP="00F75F2F">
            <w:pPr>
              <w:jc w:val="both"/>
              <w:rPr>
                <w:rFonts w:ascii="Verdana" w:eastAsia="標楷體" w:hAnsi="Verdana"/>
                <w:color w:val="000000"/>
              </w:rPr>
            </w:pPr>
            <w:r w:rsidRPr="00F75F2F">
              <w:rPr>
                <w:rFonts w:ascii="Verdana" w:eastAsia="標楷體" w:hAnsi="Verdana" w:hint="eastAsia"/>
                <w:color w:val="000000"/>
              </w:rPr>
              <w:t>2-N-2-2</w:t>
            </w:r>
            <w:r w:rsidRPr="00F75F2F">
              <w:rPr>
                <w:rFonts w:ascii="Verdana" w:eastAsia="標楷體" w:hAnsi="Verdana" w:hint="eastAsia"/>
                <w:color w:val="000000"/>
              </w:rPr>
              <w:t>查看月曆認識年、月、星期、日，並知道「某月有幾日」、「一星期有七天」</w:t>
            </w:r>
          </w:p>
        </w:tc>
        <w:tc>
          <w:tcPr>
            <w:tcW w:w="40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75F2F" w:rsidRPr="00F75F2F" w:rsidRDefault="00F75F2F" w:rsidP="00F75F2F">
            <w:pPr>
              <w:jc w:val="both"/>
              <w:rPr>
                <w:rFonts w:ascii="Verdana" w:eastAsia="標楷體" w:hAnsi="Verdana"/>
                <w:color w:val="000000"/>
              </w:rPr>
            </w:pPr>
            <w:r w:rsidRPr="00F75F2F">
              <w:rPr>
                <w:rFonts w:ascii="Verdana" w:eastAsia="標楷體" w:hAnsi="Verdana" w:hint="eastAsia"/>
                <w:color w:val="000000"/>
              </w:rPr>
              <w:t>2-n-13</w:t>
            </w:r>
            <w:r w:rsidRPr="00F75F2F">
              <w:rPr>
                <w:rFonts w:ascii="Verdana" w:eastAsia="標楷體" w:hAnsi="Verdana" w:hint="eastAsia"/>
                <w:color w:val="000000"/>
              </w:rPr>
              <w:t>能認識「年」、「月」、「星期」、「日」，並知道「某月有幾日」、「一星期有七天」</w:t>
            </w:r>
          </w:p>
        </w:tc>
      </w:tr>
      <w:tr w:rsidR="00F75F2F" w:rsidTr="00F75F2F">
        <w:tc>
          <w:tcPr>
            <w:tcW w:w="1005" w:type="dxa"/>
            <w:vMerge/>
            <w:tcBorders>
              <w:right w:val="single" w:sz="12" w:space="0" w:color="auto"/>
            </w:tcBorders>
            <w:vAlign w:val="center"/>
          </w:tcPr>
          <w:p w:rsidR="00F75F2F" w:rsidRPr="00C261FC" w:rsidRDefault="00F75F2F" w:rsidP="00F75F2F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5F2F" w:rsidRPr="00E87943" w:rsidRDefault="00F75F2F" w:rsidP="00F75F2F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 w:rsidRPr="00E87943">
              <w:rPr>
                <w:rFonts w:ascii="Verdana" w:eastAsia="標楷體" w:hAnsi="Verdana"/>
                <w:sz w:val="30"/>
                <w:szCs w:val="30"/>
              </w:rPr>
              <w:t>3</w:t>
            </w:r>
          </w:p>
        </w:tc>
        <w:tc>
          <w:tcPr>
            <w:tcW w:w="40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5F2F" w:rsidRPr="00F75F2F" w:rsidRDefault="00F75F2F" w:rsidP="00F75F2F">
            <w:pPr>
              <w:jc w:val="both"/>
              <w:rPr>
                <w:rFonts w:ascii="Verdana" w:eastAsia="標楷體" w:hAnsi="Verdana"/>
                <w:color w:val="000000"/>
              </w:rPr>
            </w:pPr>
            <w:r w:rsidRPr="00F75F2F">
              <w:rPr>
                <w:rFonts w:ascii="Verdana" w:eastAsia="標楷體" w:hAnsi="Verdana" w:hint="eastAsia"/>
                <w:color w:val="000000"/>
              </w:rPr>
              <w:t>2-S-2</w:t>
            </w:r>
            <w:r w:rsidRPr="00F75F2F">
              <w:rPr>
                <w:rFonts w:ascii="Verdana" w:eastAsia="標楷體" w:hAnsi="Verdana" w:hint="eastAsia"/>
                <w:color w:val="000000"/>
              </w:rPr>
              <w:t>認識周遭簡單立體形體的「頂點」、「邊」與「平面」</w:t>
            </w:r>
          </w:p>
        </w:tc>
        <w:tc>
          <w:tcPr>
            <w:tcW w:w="40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75F2F" w:rsidRPr="00F75F2F" w:rsidRDefault="00F75F2F" w:rsidP="00F75F2F">
            <w:pPr>
              <w:jc w:val="both"/>
              <w:rPr>
                <w:rFonts w:ascii="Verdana" w:eastAsia="標楷體" w:hAnsi="Verdana"/>
                <w:color w:val="000000"/>
              </w:rPr>
            </w:pPr>
            <w:r w:rsidRPr="00F75F2F">
              <w:rPr>
                <w:rFonts w:ascii="Verdana" w:eastAsia="標楷體" w:hAnsi="Verdana" w:hint="eastAsia"/>
                <w:color w:val="000000"/>
              </w:rPr>
              <w:t>2-s-01</w:t>
            </w:r>
            <w:r w:rsidRPr="00F75F2F">
              <w:rPr>
                <w:rFonts w:ascii="Verdana" w:eastAsia="標楷體" w:hAnsi="Verdana" w:hint="eastAsia"/>
                <w:color w:val="000000"/>
              </w:rPr>
              <w:t>能認識周遭物體上的角、直線與平面</w:t>
            </w:r>
            <w:r w:rsidRPr="00F75F2F">
              <w:rPr>
                <w:rFonts w:ascii="Verdana" w:eastAsia="標楷體" w:hAnsi="Verdana" w:hint="eastAsia"/>
                <w:color w:val="000000"/>
              </w:rPr>
              <w:t>(</w:t>
            </w:r>
            <w:r w:rsidRPr="00F75F2F">
              <w:rPr>
                <w:rFonts w:ascii="Verdana" w:eastAsia="標楷體" w:hAnsi="Verdana" w:hint="eastAsia"/>
                <w:color w:val="000000"/>
              </w:rPr>
              <w:t>含簡單立體形體</w:t>
            </w:r>
            <w:r w:rsidRPr="00F75F2F">
              <w:rPr>
                <w:rFonts w:ascii="Verdana" w:eastAsia="標楷體" w:hAnsi="Verdana" w:hint="eastAsia"/>
                <w:color w:val="000000"/>
              </w:rPr>
              <w:t>)</w:t>
            </w:r>
          </w:p>
        </w:tc>
      </w:tr>
      <w:tr w:rsidR="00F75F2F" w:rsidTr="00F75F2F">
        <w:tc>
          <w:tcPr>
            <w:tcW w:w="1005" w:type="dxa"/>
            <w:vMerge/>
            <w:tcBorders>
              <w:right w:val="single" w:sz="12" w:space="0" w:color="auto"/>
            </w:tcBorders>
            <w:vAlign w:val="center"/>
          </w:tcPr>
          <w:p w:rsidR="00F75F2F" w:rsidRPr="00C261FC" w:rsidRDefault="00F75F2F" w:rsidP="00F75F2F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5F2F" w:rsidRPr="00E87943" w:rsidRDefault="00F75F2F" w:rsidP="00F75F2F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 w:rsidRPr="00E87943">
              <w:rPr>
                <w:rFonts w:ascii="Verdana" w:eastAsia="標楷體" w:hAnsi="Verdana"/>
                <w:sz w:val="30"/>
                <w:szCs w:val="30"/>
              </w:rPr>
              <w:t>4</w:t>
            </w:r>
          </w:p>
        </w:tc>
        <w:tc>
          <w:tcPr>
            <w:tcW w:w="40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5F2F" w:rsidRPr="00F75F2F" w:rsidRDefault="00F75F2F" w:rsidP="00F75F2F">
            <w:pPr>
              <w:jc w:val="both"/>
              <w:rPr>
                <w:rFonts w:ascii="Verdana" w:eastAsia="標楷體" w:hAnsi="Verdana"/>
                <w:color w:val="000000"/>
              </w:rPr>
            </w:pPr>
            <w:r w:rsidRPr="00F75F2F">
              <w:rPr>
                <w:rFonts w:ascii="Verdana" w:eastAsia="標楷體" w:hAnsi="Verdana" w:hint="eastAsia"/>
                <w:color w:val="000000"/>
              </w:rPr>
              <w:t>2-N-1-11</w:t>
            </w:r>
            <w:r w:rsidRPr="00F75F2F">
              <w:rPr>
                <w:rFonts w:ascii="Verdana" w:eastAsia="標楷體" w:hAnsi="Verdana" w:hint="eastAsia"/>
                <w:color w:val="000000"/>
              </w:rPr>
              <w:t>進行分裝與平分活動，並應用乘法算式記錄解題</w:t>
            </w:r>
          </w:p>
        </w:tc>
        <w:tc>
          <w:tcPr>
            <w:tcW w:w="40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75F2F" w:rsidRPr="00F75F2F" w:rsidRDefault="00F75F2F" w:rsidP="00F75F2F">
            <w:pPr>
              <w:jc w:val="both"/>
              <w:rPr>
                <w:rFonts w:ascii="Verdana" w:eastAsia="標楷體" w:hAnsi="Verdana"/>
                <w:color w:val="000000"/>
              </w:rPr>
            </w:pPr>
            <w:r w:rsidRPr="00F75F2F">
              <w:rPr>
                <w:rFonts w:ascii="Verdana" w:eastAsia="標楷體" w:hAnsi="Verdana" w:hint="eastAsia"/>
                <w:color w:val="000000"/>
              </w:rPr>
              <w:t>2-n-07</w:t>
            </w:r>
            <w:r w:rsidRPr="00F75F2F">
              <w:rPr>
                <w:rFonts w:ascii="Verdana" w:eastAsia="標楷體" w:hAnsi="Verdana" w:hint="eastAsia"/>
                <w:color w:val="000000"/>
              </w:rPr>
              <w:t>能在具體情境中，進行分裝與平分的活動</w:t>
            </w:r>
          </w:p>
        </w:tc>
      </w:tr>
      <w:tr w:rsidR="00F75F2F" w:rsidTr="00F75F2F">
        <w:tc>
          <w:tcPr>
            <w:tcW w:w="1005" w:type="dxa"/>
            <w:vMerge/>
            <w:tcBorders>
              <w:right w:val="single" w:sz="12" w:space="0" w:color="auto"/>
            </w:tcBorders>
            <w:vAlign w:val="center"/>
          </w:tcPr>
          <w:p w:rsidR="00F75F2F" w:rsidRPr="00C261FC" w:rsidRDefault="00F75F2F" w:rsidP="00F75F2F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5F2F" w:rsidRPr="00E87943" w:rsidRDefault="00F75F2F" w:rsidP="00F75F2F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 w:rsidRPr="00E87943">
              <w:rPr>
                <w:rFonts w:ascii="Verdana" w:eastAsia="標楷體" w:hAnsi="Verdana"/>
                <w:sz w:val="30"/>
                <w:szCs w:val="30"/>
              </w:rPr>
              <w:t>5</w:t>
            </w:r>
          </w:p>
        </w:tc>
        <w:tc>
          <w:tcPr>
            <w:tcW w:w="40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5F2F" w:rsidRPr="00F75F2F" w:rsidRDefault="00F75F2F" w:rsidP="00F75F2F">
            <w:pPr>
              <w:jc w:val="both"/>
              <w:rPr>
                <w:rFonts w:ascii="Verdana" w:eastAsia="標楷體" w:hAnsi="Verdana"/>
                <w:color w:val="000000"/>
              </w:rPr>
            </w:pPr>
            <w:r w:rsidRPr="00F75F2F">
              <w:rPr>
                <w:rFonts w:ascii="Verdana" w:eastAsia="標楷體" w:hAnsi="Verdana" w:hint="eastAsia"/>
                <w:color w:val="000000"/>
              </w:rPr>
              <w:t>2-N-1-12</w:t>
            </w:r>
            <w:r w:rsidRPr="00F75F2F">
              <w:rPr>
                <w:rFonts w:ascii="Verdana" w:eastAsia="標楷體" w:hAnsi="Verdana" w:hint="eastAsia"/>
                <w:color w:val="000000"/>
              </w:rPr>
              <w:t>在具體情境中，解決加乘和減乘的兩步驟問題</w:t>
            </w:r>
            <w:r w:rsidRPr="00F75F2F">
              <w:rPr>
                <w:rFonts w:ascii="Verdana" w:eastAsia="標楷體" w:hAnsi="Verdana" w:hint="eastAsia"/>
                <w:color w:val="000000"/>
              </w:rPr>
              <w:t>(</w:t>
            </w:r>
            <w:r w:rsidRPr="00F75F2F">
              <w:rPr>
                <w:rFonts w:ascii="Verdana" w:eastAsia="標楷體" w:hAnsi="Verdana" w:hint="eastAsia"/>
                <w:color w:val="000000"/>
              </w:rPr>
              <w:t>不含併式</w:t>
            </w:r>
            <w:r w:rsidRPr="00F75F2F">
              <w:rPr>
                <w:rFonts w:ascii="Verdana" w:eastAsia="標楷體" w:hAnsi="Verdana" w:hint="eastAsia"/>
                <w:color w:val="000000"/>
              </w:rPr>
              <w:t>)</w:t>
            </w:r>
          </w:p>
        </w:tc>
        <w:tc>
          <w:tcPr>
            <w:tcW w:w="40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75F2F" w:rsidRPr="00F75F2F" w:rsidRDefault="00F75F2F" w:rsidP="00F75F2F">
            <w:pPr>
              <w:jc w:val="both"/>
              <w:rPr>
                <w:rFonts w:ascii="Verdana" w:eastAsia="標楷體" w:hAnsi="Verdana"/>
                <w:color w:val="000000"/>
              </w:rPr>
            </w:pPr>
            <w:r w:rsidRPr="00F75F2F">
              <w:rPr>
                <w:rFonts w:ascii="Verdana" w:eastAsia="標楷體" w:hAnsi="Verdana" w:hint="eastAsia"/>
                <w:color w:val="000000"/>
              </w:rPr>
              <w:t>2-n-10</w:t>
            </w:r>
            <w:r w:rsidRPr="00F75F2F">
              <w:rPr>
                <w:rFonts w:ascii="Verdana" w:eastAsia="標楷體" w:hAnsi="Verdana" w:hint="eastAsia"/>
                <w:color w:val="000000"/>
              </w:rPr>
              <w:t>能在具體情境中，解決兩步驟問題</w:t>
            </w:r>
            <w:r w:rsidRPr="00F75F2F">
              <w:rPr>
                <w:rFonts w:ascii="Verdana" w:eastAsia="標楷體" w:hAnsi="Verdana" w:hint="eastAsia"/>
                <w:color w:val="000000"/>
              </w:rPr>
              <w:t>(</w:t>
            </w:r>
            <w:r w:rsidRPr="00F75F2F">
              <w:rPr>
                <w:rFonts w:ascii="Verdana" w:eastAsia="標楷體" w:hAnsi="Verdana" w:hint="eastAsia"/>
                <w:color w:val="000000"/>
              </w:rPr>
              <w:t>加、減與乘，不含併式</w:t>
            </w:r>
            <w:r w:rsidRPr="00F75F2F">
              <w:rPr>
                <w:rFonts w:ascii="Verdana" w:eastAsia="標楷體" w:hAnsi="Verdana" w:hint="eastAsia"/>
                <w:color w:val="000000"/>
              </w:rPr>
              <w:t>)</w:t>
            </w:r>
          </w:p>
        </w:tc>
      </w:tr>
      <w:tr w:rsidR="00F75F2F" w:rsidTr="00F75F2F">
        <w:tc>
          <w:tcPr>
            <w:tcW w:w="1005" w:type="dxa"/>
            <w:vMerge/>
            <w:tcBorders>
              <w:right w:val="single" w:sz="12" w:space="0" w:color="auto"/>
            </w:tcBorders>
            <w:vAlign w:val="center"/>
          </w:tcPr>
          <w:p w:rsidR="00F75F2F" w:rsidRPr="00C261FC" w:rsidRDefault="00F75F2F" w:rsidP="00F75F2F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5F2F" w:rsidRPr="00E87943" w:rsidRDefault="00F75F2F" w:rsidP="00F75F2F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 w:rsidRPr="00E87943">
              <w:rPr>
                <w:rFonts w:ascii="Verdana" w:eastAsia="標楷體" w:hAnsi="Verdana"/>
                <w:sz w:val="30"/>
                <w:szCs w:val="30"/>
              </w:rPr>
              <w:t>6</w:t>
            </w:r>
          </w:p>
        </w:tc>
        <w:tc>
          <w:tcPr>
            <w:tcW w:w="40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5F2F" w:rsidRPr="00F75F2F" w:rsidRDefault="00F75F2F" w:rsidP="00F75F2F">
            <w:pPr>
              <w:jc w:val="both"/>
              <w:rPr>
                <w:rFonts w:ascii="Verdana" w:eastAsia="標楷體" w:hAnsi="Verdana"/>
                <w:color w:val="000000"/>
              </w:rPr>
            </w:pPr>
            <w:r w:rsidRPr="00F75F2F">
              <w:rPr>
                <w:rFonts w:ascii="Verdana" w:eastAsia="標楷體" w:hAnsi="Verdana" w:hint="eastAsia"/>
                <w:color w:val="000000"/>
              </w:rPr>
              <w:t>2-N-2-4</w:t>
            </w:r>
            <w:r w:rsidRPr="00F75F2F">
              <w:rPr>
                <w:rFonts w:ascii="Verdana" w:eastAsia="標楷體" w:hAnsi="Verdana" w:hint="eastAsia"/>
                <w:color w:val="000000"/>
              </w:rPr>
              <w:t>認識公分、公尺，並以其為單位，進行同單位量實測、估測及加、減、乘計算</w:t>
            </w:r>
          </w:p>
        </w:tc>
        <w:tc>
          <w:tcPr>
            <w:tcW w:w="40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75F2F" w:rsidRPr="00F75F2F" w:rsidRDefault="00F75F2F" w:rsidP="00F75F2F">
            <w:pPr>
              <w:jc w:val="both"/>
              <w:rPr>
                <w:rFonts w:ascii="Verdana" w:eastAsia="標楷體" w:hAnsi="Verdana"/>
                <w:color w:val="000000"/>
              </w:rPr>
            </w:pPr>
            <w:r w:rsidRPr="00F75F2F">
              <w:rPr>
                <w:rFonts w:ascii="Verdana" w:eastAsia="標楷體" w:hAnsi="Verdana" w:hint="eastAsia"/>
                <w:color w:val="000000"/>
              </w:rPr>
              <w:t>2-n-15</w:t>
            </w:r>
            <w:r w:rsidRPr="00F75F2F">
              <w:rPr>
                <w:rFonts w:ascii="Verdana" w:eastAsia="標楷體" w:hAnsi="Verdana" w:hint="eastAsia"/>
                <w:color w:val="000000"/>
              </w:rPr>
              <w:t>能認識長度單位「公分」、「公尺」及其關係，並能做相關的實測、估測與同單位的計算</w:t>
            </w:r>
          </w:p>
        </w:tc>
      </w:tr>
      <w:tr w:rsidR="00F75F2F" w:rsidTr="00F75F2F">
        <w:tc>
          <w:tcPr>
            <w:tcW w:w="1005" w:type="dxa"/>
            <w:vMerge/>
            <w:tcBorders>
              <w:right w:val="single" w:sz="12" w:space="0" w:color="auto"/>
            </w:tcBorders>
            <w:vAlign w:val="center"/>
          </w:tcPr>
          <w:p w:rsidR="00F75F2F" w:rsidRPr="00C261FC" w:rsidRDefault="00F75F2F" w:rsidP="00F75F2F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5F2F" w:rsidRPr="00E87943" w:rsidRDefault="00F75F2F" w:rsidP="00F75F2F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7</w:t>
            </w:r>
          </w:p>
        </w:tc>
        <w:tc>
          <w:tcPr>
            <w:tcW w:w="40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5F2F" w:rsidRPr="00F75F2F" w:rsidRDefault="00F75F2F" w:rsidP="00F75F2F">
            <w:pPr>
              <w:jc w:val="both"/>
              <w:rPr>
                <w:rFonts w:ascii="Verdana" w:eastAsia="標楷體" w:hAnsi="Verdana"/>
                <w:color w:val="000000"/>
              </w:rPr>
            </w:pPr>
            <w:r w:rsidRPr="00F75F2F">
              <w:rPr>
                <w:rFonts w:ascii="Verdana" w:eastAsia="標楷體" w:hAnsi="Verdana" w:hint="eastAsia"/>
                <w:color w:val="000000"/>
              </w:rPr>
              <w:t>2-N-1-10</w:t>
            </w:r>
            <w:r w:rsidRPr="00F75F2F">
              <w:rPr>
                <w:rFonts w:ascii="Verdana" w:eastAsia="標楷體" w:hAnsi="Verdana" w:hint="eastAsia"/>
                <w:color w:val="000000"/>
              </w:rPr>
              <w:t>熟練一位數乘以一位數的乘法</w:t>
            </w:r>
          </w:p>
        </w:tc>
        <w:tc>
          <w:tcPr>
            <w:tcW w:w="40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75F2F" w:rsidRPr="00F75F2F" w:rsidRDefault="00F75F2F" w:rsidP="00F75F2F">
            <w:pPr>
              <w:jc w:val="both"/>
              <w:rPr>
                <w:rFonts w:ascii="Verdana" w:eastAsia="標楷體" w:hAnsi="Verdana"/>
                <w:color w:val="000000"/>
              </w:rPr>
            </w:pPr>
            <w:r w:rsidRPr="00F75F2F">
              <w:rPr>
                <w:rFonts w:ascii="Verdana" w:eastAsia="標楷體" w:hAnsi="Verdana" w:hint="eastAsia"/>
                <w:color w:val="000000"/>
              </w:rPr>
              <w:t>2-n-08</w:t>
            </w:r>
            <w:r w:rsidRPr="00F75F2F">
              <w:rPr>
                <w:rFonts w:ascii="Verdana" w:eastAsia="標楷體" w:hAnsi="Verdana" w:hint="eastAsia"/>
                <w:color w:val="000000"/>
              </w:rPr>
              <w:t>能理解九九乘法</w:t>
            </w:r>
          </w:p>
        </w:tc>
      </w:tr>
      <w:tr w:rsidR="00F75F2F" w:rsidTr="00F75F2F">
        <w:tc>
          <w:tcPr>
            <w:tcW w:w="1005" w:type="dxa"/>
            <w:vMerge/>
            <w:tcBorders>
              <w:right w:val="single" w:sz="12" w:space="0" w:color="auto"/>
            </w:tcBorders>
            <w:vAlign w:val="center"/>
          </w:tcPr>
          <w:p w:rsidR="00F75F2F" w:rsidRPr="00C261FC" w:rsidRDefault="00F75F2F" w:rsidP="00F75F2F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5F2F" w:rsidRPr="00E87943" w:rsidRDefault="00F75F2F" w:rsidP="00F75F2F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8</w:t>
            </w:r>
          </w:p>
        </w:tc>
        <w:tc>
          <w:tcPr>
            <w:tcW w:w="40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5F2F" w:rsidRPr="00F75F2F" w:rsidRDefault="00F75F2F" w:rsidP="00F75F2F">
            <w:pPr>
              <w:jc w:val="both"/>
              <w:rPr>
                <w:rFonts w:ascii="Verdana" w:eastAsia="標楷體" w:hAnsi="Verdana"/>
                <w:color w:val="000000"/>
              </w:rPr>
            </w:pPr>
            <w:r w:rsidRPr="00F75F2F">
              <w:rPr>
                <w:rFonts w:ascii="Verdana" w:eastAsia="標楷體" w:hAnsi="Verdana" w:hint="eastAsia"/>
                <w:color w:val="000000"/>
              </w:rPr>
              <w:t>2-A-8</w:t>
            </w:r>
            <w:r w:rsidRPr="00F75F2F">
              <w:rPr>
                <w:rFonts w:ascii="Verdana" w:eastAsia="標楷體" w:hAnsi="Verdana" w:hint="eastAsia"/>
                <w:color w:val="000000"/>
              </w:rPr>
              <w:t>解決加數未知的添加型、併加型、比較型問題</w:t>
            </w:r>
          </w:p>
        </w:tc>
        <w:tc>
          <w:tcPr>
            <w:tcW w:w="40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75F2F" w:rsidRPr="00F75F2F" w:rsidRDefault="00F75F2F" w:rsidP="00F75F2F">
            <w:pPr>
              <w:jc w:val="both"/>
              <w:rPr>
                <w:rFonts w:ascii="Verdana" w:eastAsia="標楷體" w:hAnsi="Verdana"/>
                <w:color w:val="000000"/>
              </w:rPr>
            </w:pPr>
            <w:r w:rsidRPr="00F75F2F">
              <w:rPr>
                <w:rFonts w:ascii="Verdana" w:eastAsia="標楷體" w:hAnsi="Verdana" w:hint="eastAsia"/>
                <w:color w:val="000000"/>
              </w:rPr>
              <w:t>2-a-04</w:t>
            </w:r>
            <w:r w:rsidRPr="00F75F2F">
              <w:rPr>
                <w:rFonts w:ascii="Verdana" w:eastAsia="標楷體" w:hAnsi="Verdana" w:hint="eastAsia"/>
                <w:color w:val="000000"/>
              </w:rPr>
              <w:t>能理解加減互逆，並運用於驗算與解題</w:t>
            </w:r>
          </w:p>
        </w:tc>
      </w:tr>
      <w:tr w:rsidR="00F75F2F" w:rsidTr="00F75F2F">
        <w:tc>
          <w:tcPr>
            <w:tcW w:w="1005" w:type="dxa"/>
            <w:vMerge/>
            <w:tcBorders>
              <w:right w:val="single" w:sz="12" w:space="0" w:color="auto"/>
            </w:tcBorders>
            <w:vAlign w:val="center"/>
          </w:tcPr>
          <w:p w:rsidR="00F75F2F" w:rsidRPr="00C261FC" w:rsidRDefault="00F75F2F" w:rsidP="00F75F2F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5F2F" w:rsidRPr="00E87943" w:rsidRDefault="00F75F2F" w:rsidP="00F75F2F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9</w:t>
            </w:r>
          </w:p>
        </w:tc>
        <w:tc>
          <w:tcPr>
            <w:tcW w:w="40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5F2F" w:rsidRPr="00F75F2F" w:rsidRDefault="00F75F2F" w:rsidP="00F75F2F">
            <w:pPr>
              <w:jc w:val="both"/>
              <w:rPr>
                <w:rFonts w:ascii="Verdana" w:eastAsia="標楷體" w:hAnsi="Verdana"/>
                <w:color w:val="000000"/>
              </w:rPr>
            </w:pPr>
            <w:r w:rsidRPr="00F75F2F">
              <w:rPr>
                <w:rFonts w:ascii="Verdana" w:eastAsia="標楷體" w:hAnsi="Verdana" w:hint="eastAsia"/>
                <w:color w:val="000000"/>
              </w:rPr>
              <w:t>2-N-2-7</w:t>
            </w:r>
            <w:r w:rsidRPr="00F75F2F">
              <w:rPr>
                <w:rFonts w:ascii="Verdana" w:eastAsia="標楷體" w:hAnsi="Verdana" w:hint="eastAsia"/>
                <w:color w:val="000000"/>
              </w:rPr>
              <w:t>認識重量，並進行重量的直接比較</w:t>
            </w:r>
          </w:p>
        </w:tc>
        <w:tc>
          <w:tcPr>
            <w:tcW w:w="40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75F2F" w:rsidRPr="00F75F2F" w:rsidRDefault="00F75F2F" w:rsidP="00F75F2F">
            <w:pPr>
              <w:jc w:val="both"/>
              <w:rPr>
                <w:rFonts w:ascii="Verdana" w:eastAsia="標楷體" w:hAnsi="Verdana"/>
                <w:color w:val="000000"/>
              </w:rPr>
            </w:pPr>
            <w:r w:rsidRPr="00F75F2F">
              <w:rPr>
                <w:rFonts w:ascii="Verdana" w:eastAsia="標楷體" w:hAnsi="Verdana" w:hint="eastAsia"/>
                <w:color w:val="000000"/>
              </w:rPr>
              <w:t>2-n-17</w:t>
            </w:r>
            <w:r w:rsidRPr="00F75F2F">
              <w:rPr>
                <w:rFonts w:ascii="Verdana" w:eastAsia="標楷體" w:hAnsi="Verdana" w:hint="eastAsia"/>
                <w:color w:val="000000"/>
              </w:rPr>
              <w:t>能認識重量</w:t>
            </w:r>
          </w:p>
        </w:tc>
      </w:tr>
      <w:tr w:rsidR="00F75F2F" w:rsidTr="00F75F2F">
        <w:tc>
          <w:tcPr>
            <w:tcW w:w="1005" w:type="dxa"/>
            <w:vMerge/>
            <w:tcBorders>
              <w:right w:val="single" w:sz="12" w:space="0" w:color="auto"/>
            </w:tcBorders>
            <w:vAlign w:val="center"/>
          </w:tcPr>
          <w:p w:rsidR="00F75F2F" w:rsidRPr="00C261FC" w:rsidRDefault="00F75F2F" w:rsidP="00F75F2F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5F2F" w:rsidRPr="00E87943" w:rsidRDefault="00F75F2F" w:rsidP="00F75F2F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10</w:t>
            </w:r>
          </w:p>
        </w:tc>
        <w:tc>
          <w:tcPr>
            <w:tcW w:w="40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5F2F" w:rsidRPr="00F75F2F" w:rsidRDefault="00F75F2F" w:rsidP="00F75F2F">
            <w:pPr>
              <w:jc w:val="both"/>
              <w:rPr>
                <w:rFonts w:ascii="Verdana" w:eastAsia="標楷體" w:hAnsi="Verdana"/>
                <w:color w:val="000000"/>
              </w:rPr>
            </w:pPr>
            <w:r w:rsidRPr="00F75F2F">
              <w:rPr>
                <w:rFonts w:ascii="Verdana" w:eastAsia="標楷體" w:hAnsi="Verdana" w:hint="eastAsia"/>
                <w:color w:val="000000"/>
              </w:rPr>
              <w:t>2-N-2-1</w:t>
            </w:r>
            <w:r w:rsidRPr="00F75F2F">
              <w:rPr>
                <w:rFonts w:ascii="Verdana" w:eastAsia="標楷體" w:hAnsi="Verdana" w:hint="eastAsia"/>
                <w:color w:val="000000"/>
              </w:rPr>
              <w:t>認識鐘面上</w:t>
            </w:r>
            <w:r w:rsidRPr="00F75F2F">
              <w:rPr>
                <w:rFonts w:ascii="Verdana" w:eastAsia="標楷體" w:hAnsi="Verdana" w:hint="eastAsia"/>
                <w:color w:val="000000"/>
              </w:rPr>
              <w:t>5</w:t>
            </w:r>
            <w:r w:rsidRPr="00F75F2F">
              <w:rPr>
                <w:rFonts w:ascii="Verdana" w:eastAsia="標楷體" w:hAnsi="Verdana" w:hint="eastAsia"/>
                <w:color w:val="000000"/>
              </w:rPr>
              <w:t>分、</w:t>
            </w:r>
            <w:r w:rsidRPr="00F75F2F">
              <w:rPr>
                <w:rFonts w:ascii="Verdana" w:eastAsia="標楷體" w:hAnsi="Verdana" w:hint="eastAsia"/>
                <w:color w:val="000000"/>
              </w:rPr>
              <w:t>1</w:t>
            </w:r>
            <w:r w:rsidRPr="00F75F2F">
              <w:rPr>
                <w:rFonts w:ascii="Verdana" w:eastAsia="標楷體" w:hAnsi="Verdana" w:hint="eastAsia"/>
                <w:color w:val="000000"/>
              </w:rPr>
              <w:t>分的刻度，並報讀幾點幾分的時刻</w:t>
            </w:r>
          </w:p>
        </w:tc>
        <w:tc>
          <w:tcPr>
            <w:tcW w:w="40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75F2F" w:rsidRPr="00F75F2F" w:rsidRDefault="00F75F2F" w:rsidP="00F75F2F">
            <w:pPr>
              <w:jc w:val="both"/>
              <w:rPr>
                <w:rFonts w:ascii="Verdana" w:eastAsia="標楷體" w:hAnsi="Verdana"/>
                <w:color w:val="000000"/>
              </w:rPr>
            </w:pPr>
            <w:r w:rsidRPr="00F75F2F">
              <w:rPr>
                <w:rFonts w:ascii="Verdana" w:eastAsia="標楷體" w:hAnsi="Verdana" w:hint="eastAsia"/>
                <w:color w:val="000000"/>
              </w:rPr>
              <w:t>2-n-12</w:t>
            </w:r>
            <w:r w:rsidRPr="00F75F2F">
              <w:rPr>
                <w:rFonts w:ascii="Verdana" w:eastAsia="標楷體" w:hAnsi="Verdana" w:hint="eastAsia"/>
                <w:color w:val="000000"/>
              </w:rPr>
              <w:t>能認識鐘面上的時刻是幾點幾分</w:t>
            </w:r>
          </w:p>
        </w:tc>
      </w:tr>
      <w:tr w:rsidR="00F75F2F" w:rsidTr="00F75F2F">
        <w:tc>
          <w:tcPr>
            <w:tcW w:w="1005" w:type="dxa"/>
            <w:vMerge/>
            <w:tcBorders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F75F2F" w:rsidRPr="00C261FC" w:rsidRDefault="00F75F2F" w:rsidP="00F75F2F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5" w:type="dxa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F75F2F" w:rsidRDefault="00F75F2F" w:rsidP="00F75F2F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11</w:t>
            </w:r>
          </w:p>
        </w:tc>
        <w:tc>
          <w:tcPr>
            <w:tcW w:w="4062" w:type="dxa"/>
            <w:gridSpan w:val="3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F75F2F" w:rsidRPr="00F75F2F" w:rsidRDefault="00F75F2F" w:rsidP="00F75F2F">
            <w:pPr>
              <w:jc w:val="both"/>
              <w:rPr>
                <w:rFonts w:ascii="Verdana" w:eastAsia="標楷體" w:hAnsi="Verdana"/>
                <w:color w:val="000000"/>
              </w:rPr>
            </w:pPr>
            <w:r w:rsidRPr="00F75F2F">
              <w:rPr>
                <w:rFonts w:ascii="Verdana" w:eastAsia="標楷體" w:hAnsi="Verdana" w:hint="eastAsia"/>
                <w:color w:val="000000"/>
              </w:rPr>
              <w:t>2-N-1-8</w:t>
            </w:r>
            <w:r w:rsidRPr="00F75F2F">
              <w:rPr>
                <w:rFonts w:ascii="Verdana" w:eastAsia="標楷體" w:hAnsi="Verdana" w:hint="eastAsia"/>
                <w:color w:val="000000"/>
              </w:rPr>
              <w:t>解決二位數的連加、連減與加減混合的問題</w:t>
            </w:r>
          </w:p>
        </w:tc>
        <w:tc>
          <w:tcPr>
            <w:tcW w:w="4062" w:type="dxa"/>
            <w:gridSpan w:val="3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</w:tcBorders>
            <w:vAlign w:val="center"/>
          </w:tcPr>
          <w:p w:rsidR="00F75F2F" w:rsidRPr="00F75F2F" w:rsidRDefault="00F75F2F" w:rsidP="00F75F2F">
            <w:pPr>
              <w:jc w:val="both"/>
              <w:rPr>
                <w:rFonts w:ascii="Verdana" w:eastAsia="標楷體" w:hAnsi="Verdana"/>
                <w:color w:val="000000"/>
              </w:rPr>
            </w:pPr>
            <w:r w:rsidRPr="00F75F2F">
              <w:rPr>
                <w:rFonts w:ascii="Verdana" w:eastAsia="標楷體" w:hAnsi="Verdana" w:hint="eastAsia"/>
                <w:color w:val="000000"/>
              </w:rPr>
              <w:t>2-n-09</w:t>
            </w:r>
            <w:r w:rsidRPr="00F75F2F">
              <w:rPr>
                <w:rFonts w:ascii="Verdana" w:eastAsia="標楷體" w:hAnsi="Verdana" w:hint="eastAsia"/>
                <w:color w:val="000000"/>
              </w:rPr>
              <w:t>能在具體情境中，解決兩步驟問題</w:t>
            </w:r>
            <w:r w:rsidRPr="00F75F2F">
              <w:rPr>
                <w:rFonts w:ascii="Verdana" w:eastAsia="標楷體" w:hAnsi="Verdana" w:hint="eastAsia"/>
                <w:color w:val="000000"/>
              </w:rPr>
              <w:t>(</w:t>
            </w:r>
            <w:r w:rsidRPr="00F75F2F">
              <w:rPr>
                <w:rFonts w:ascii="Verdana" w:eastAsia="標楷體" w:hAnsi="Verdana" w:hint="eastAsia"/>
                <w:color w:val="000000"/>
              </w:rPr>
              <w:t>加與減，不含併式</w:t>
            </w:r>
            <w:r w:rsidRPr="00F75F2F">
              <w:rPr>
                <w:rFonts w:ascii="Verdana" w:eastAsia="標楷體" w:hAnsi="Verdana" w:hint="eastAsia"/>
                <w:color w:val="000000"/>
              </w:rPr>
              <w:t>)</w:t>
            </w:r>
          </w:p>
        </w:tc>
      </w:tr>
      <w:tr w:rsidR="00F75F2F" w:rsidTr="001B55E3">
        <w:tc>
          <w:tcPr>
            <w:tcW w:w="1005" w:type="dxa"/>
            <w:vMerge w:val="restart"/>
            <w:tcBorders>
              <w:top w:val="thinThickSmallGap" w:sz="24" w:space="0" w:color="auto"/>
              <w:right w:val="single" w:sz="12" w:space="0" w:color="auto"/>
            </w:tcBorders>
            <w:vAlign w:val="center"/>
          </w:tcPr>
          <w:p w:rsidR="00F75F2F" w:rsidRPr="00C261FC" w:rsidRDefault="00F75F2F" w:rsidP="00633208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教學目標</w:t>
            </w:r>
          </w:p>
          <w:p w:rsidR="00F75F2F" w:rsidRPr="00C261FC" w:rsidRDefault="00F75F2F" w:rsidP="00633208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E87943">
              <w:rPr>
                <w:rFonts w:ascii="標楷體" w:eastAsia="標楷體" w:hAnsi="標楷體" w:hint="eastAsia"/>
                <w:sz w:val="28"/>
                <w:szCs w:val="28"/>
              </w:rPr>
              <w:t>(依診斷測驗結果報告規劃)</w:t>
            </w:r>
          </w:p>
        </w:tc>
        <w:tc>
          <w:tcPr>
            <w:tcW w:w="985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5F2F" w:rsidRPr="00E87943" w:rsidRDefault="00F75F2F" w:rsidP="00633208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序號</w:t>
            </w:r>
          </w:p>
        </w:tc>
        <w:tc>
          <w:tcPr>
            <w:tcW w:w="4062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5F2F" w:rsidRPr="00E87943" w:rsidRDefault="00F75F2F" w:rsidP="00633208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基本學習內容</w:t>
            </w:r>
          </w:p>
        </w:tc>
        <w:tc>
          <w:tcPr>
            <w:tcW w:w="4062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75F2F" w:rsidRPr="00E87943" w:rsidRDefault="00F75F2F" w:rsidP="00633208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能力指標</w:t>
            </w:r>
          </w:p>
        </w:tc>
      </w:tr>
      <w:tr w:rsidR="00F75F2F" w:rsidTr="00F75F2F">
        <w:tc>
          <w:tcPr>
            <w:tcW w:w="1005" w:type="dxa"/>
            <w:vMerge/>
            <w:tcBorders>
              <w:right w:val="single" w:sz="12" w:space="0" w:color="auto"/>
            </w:tcBorders>
            <w:vAlign w:val="center"/>
          </w:tcPr>
          <w:p w:rsidR="00F75F2F" w:rsidRPr="00C261FC" w:rsidRDefault="00F75F2F" w:rsidP="00F75F2F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5F2F" w:rsidRDefault="00F75F2F" w:rsidP="00F75F2F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12</w:t>
            </w:r>
          </w:p>
        </w:tc>
        <w:tc>
          <w:tcPr>
            <w:tcW w:w="40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5F2F" w:rsidRPr="00F75F2F" w:rsidRDefault="00F75F2F" w:rsidP="00F75F2F">
            <w:pPr>
              <w:widowControl/>
              <w:jc w:val="both"/>
              <w:rPr>
                <w:rFonts w:ascii="Verdana" w:eastAsia="標楷體" w:hAnsi="Verdana"/>
                <w:color w:val="000000"/>
              </w:rPr>
            </w:pPr>
            <w:r w:rsidRPr="00F75F2F">
              <w:rPr>
                <w:rFonts w:ascii="Verdana" w:eastAsia="標楷體" w:hAnsi="Verdana" w:hint="eastAsia"/>
                <w:color w:val="000000"/>
              </w:rPr>
              <w:t>2-N-1-9</w:t>
            </w:r>
            <w:r w:rsidRPr="00F75F2F">
              <w:rPr>
                <w:rFonts w:ascii="Verdana" w:eastAsia="標楷體" w:hAnsi="Verdana" w:hint="eastAsia"/>
                <w:color w:val="000000"/>
              </w:rPr>
              <w:t>理解乘法的意義並應用乘法算式記錄與解決問題</w:t>
            </w:r>
          </w:p>
        </w:tc>
        <w:tc>
          <w:tcPr>
            <w:tcW w:w="40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75F2F" w:rsidRPr="00F75F2F" w:rsidRDefault="00F75F2F" w:rsidP="00F75F2F">
            <w:pPr>
              <w:widowControl/>
              <w:jc w:val="both"/>
              <w:rPr>
                <w:rFonts w:ascii="Verdana" w:eastAsia="標楷體" w:hAnsi="Verdana"/>
                <w:color w:val="000000"/>
              </w:rPr>
            </w:pPr>
            <w:r w:rsidRPr="00F75F2F">
              <w:rPr>
                <w:rFonts w:ascii="Verdana" w:eastAsia="標楷體" w:hAnsi="Verdana" w:hint="eastAsia"/>
                <w:color w:val="000000"/>
              </w:rPr>
              <w:t>2-n-06</w:t>
            </w:r>
            <w:r w:rsidRPr="00F75F2F">
              <w:rPr>
                <w:rFonts w:ascii="Verdana" w:eastAsia="標楷體" w:hAnsi="Verdana" w:hint="eastAsia"/>
                <w:color w:val="000000"/>
              </w:rPr>
              <w:t>能理解乘法的意義，使用×、＝做橫式紀錄與直式紀錄，並解決生活中的問題</w:t>
            </w:r>
          </w:p>
        </w:tc>
      </w:tr>
      <w:tr w:rsidR="00F75F2F" w:rsidTr="00F75F2F">
        <w:tc>
          <w:tcPr>
            <w:tcW w:w="1005" w:type="dxa"/>
            <w:vMerge/>
            <w:tcBorders>
              <w:right w:val="single" w:sz="12" w:space="0" w:color="auto"/>
            </w:tcBorders>
            <w:vAlign w:val="center"/>
          </w:tcPr>
          <w:p w:rsidR="00F75F2F" w:rsidRPr="00C261FC" w:rsidRDefault="00F75F2F" w:rsidP="00F75F2F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5F2F" w:rsidRDefault="00F75F2F" w:rsidP="00F75F2F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13</w:t>
            </w:r>
          </w:p>
        </w:tc>
        <w:tc>
          <w:tcPr>
            <w:tcW w:w="40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5F2F" w:rsidRPr="00F75F2F" w:rsidRDefault="00F75F2F" w:rsidP="00F75F2F">
            <w:pPr>
              <w:jc w:val="both"/>
              <w:rPr>
                <w:rFonts w:ascii="Verdana" w:eastAsia="標楷體" w:hAnsi="Verdana"/>
                <w:color w:val="000000"/>
              </w:rPr>
            </w:pPr>
            <w:r w:rsidRPr="00F75F2F">
              <w:rPr>
                <w:rFonts w:ascii="Verdana" w:eastAsia="標楷體" w:hAnsi="Verdana" w:hint="eastAsia"/>
                <w:color w:val="000000"/>
              </w:rPr>
              <w:t>2-N-1-2</w:t>
            </w:r>
            <w:r w:rsidRPr="00F75F2F">
              <w:rPr>
                <w:rFonts w:ascii="Verdana" w:eastAsia="標楷體" w:hAnsi="Verdana" w:hint="eastAsia"/>
                <w:color w:val="000000"/>
              </w:rPr>
              <w:t>辨認個位、十位、百位並進行百位和十位、百位和個位換算</w:t>
            </w:r>
          </w:p>
        </w:tc>
        <w:tc>
          <w:tcPr>
            <w:tcW w:w="40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75F2F" w:rsidRPr="00F75F2F" w:rsidRDefault="00F75F2F" w:rsidP="00F75F2F">
            <w:pPr>
              <w:jc w:val="both"/>
              <w:rPr>
                <w:rFonts w:ascii="Verdana" w:eastAsia="標楷體" w:hAnsi="Verdana"/>
                <w:color w:val="000000"/>
              </w:rPr>
            </w:pPr>
            <w:r w:rsidRPr="00F75F2F">
              <w:rPr>
                <w:rFonts w:ascii="Verdana" w:eastAsia="標楷體" w:hAnsi="Verdana" w:hint="eastAsia"/>
                <w:color w:val="000000"/>
              </w:rPr>
              <w:t>2-n-01</w:t>
            </w:r>
            <w:r w:rsidRPr="00F75F2F">
              <w:rPr>
                <w:rFonts w:ascii="Verdana" w:eastAsia="標楷體" w:hAnsi="Verdana" w:hint="eastAsia"/>
                <w:color w:val="000000"/>
              </w:rPr>
              <w:t>能認識</w:t>
            </w:r>
            <w:r w:rsidRPr="00F75F2F">
              <w:rPr>
                <w:rFonts w:ascii="Verdana" w:eastAsia="標楷體" w:hAnsi="Verdana" w:hint="eastAsia"/>
                <w:color w:val="000000"/>
              </w:rPr>
              <w:t>1000</w:t>
            </w:r>
            <w:r w:rsidRPr="00F75F2F">
              <w:rPr>
                <w:rFonts w:ascii="Verdana" w:eastAsia="標楷體" w:hAnsi="Verdana" w:hint="eastAsia"/>
                <w:color w:val="000000"/>
              </w:rPr>
              <w:t>以內的數及「百位」的位名，並進行位值單位換算</w:t>
            </w:r>
          </w:p>
        </w:tc>
      </w:tr>
      <w:tr w:rsidR="00F75F2F" w:rsidTr="00F75F2F">
        <w:tc>
          <w:tcPr>
            <w:tcW w:w="1005" w:type="dxa"/>
            <w:vMerge/>
            <w:tcBorders>
              <w:right w:val="single" w:sz="12" w:space="0" w:color="auto"/>
            </w:tcBorders>
            <w:vAlign w:val="center"/>
          </w:tcPr>
          <w:p w:rsidR="00F75F2F" w:rsidRPr="00C261FC" w:rsidRDefault="00F75F2F" w:rsidP="00F75F2F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5F2F" w:rsidRDefault="00F75F2F" w:rsidP="00F75F2F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14</w:t>
            </w:r>
          </w:p>
        </w:tc>
        <w:tc>
          <w:tcPr>
            <w:tcW w:w="40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5F2F" w:rsidRPr="00F75F2F" w:rsidRDefault="00F75F2F" w:rsidP="00F75F2F">
            <w:pPr>
              <w:jc w:val="both"/>
              <w:rPr>
                <w:rFonts w:ascii="Verdana" w:eastAsia="標楷體" w:hAnsi="Verdana"/>
                <w:color w:val="000000"/>
              </w:rPr>
            </w:pPr>
            <w:r w:rsidRPr="00F75F2F">
              <w:rPr>
                <w:rFonts w:ascii="Verdana" w:eastAsia="標楷體" w:hAnsi="Verdana" w:hint="eastAsia"/>
                <w:color w:val="000000"/>
              </w:rPr>
              <w:t>2-N-1-4</w:t>
            </w:r>
            <w:r w:rsidRPr="00F75F2F">
              <w:rPr>
                <w:rFonts w:ascii="Verdana" w:eastAsia="標楷體" w:hAnsi="Verdana" w:hint="eastAsia"/>
                <w:color w:val="000000"/>
              </w:rPr>
              <w:t>運用</w:t>
            </w:r>
            <w:r w:rsidRPr="00F75F2F">
              <w:rPr>
                <w:rFonts w:ascii="Verdana" w:eastAsia="標楷體" w:hAnsi="Verdana" w:hint="eastAsia"/>
                <w:color w:val="000000"/>
              </w:rPr>
              <w:t xml:space="preserve">100 </w:t>
            </w:r>
            <w:r w:rsidRPr="00F75F2F">
              <w:rPr>
                <w:rFonts w:ascii="Verdana" w:eastAsia="標楷體" w:hAnsi="Verdana" w:hint="eastAsia"/>
                <w:color w:val="000000"/>
              </w:rPr>
              <w:t>元、</w:t>
            </w:r>
            <w:r w:rsidRPr="00F75F2F">
              <w:rPr>
                <w:rFonts w:ascii="Verdana" w:eastAsia="標楷體" w:hAnsi="Verdana" w:hint="eastAsia"/>
                <w:color w:val="000000"/>
              </w:rPr>
              <w:t>10</w:t>
            </w:r>
            <w:r w:rsidRPr="00F75F2F">
              <w:rPr>
                <w:rFonts w:ascii="Verdana" w:eastAsia="標楷體" w:hAnsi="Verdana" w:hint="eastAsia"/>
                <w:color w:val="000000"/>
              </w:rPr>
              <w:t>元、</w:t>
            </w:r>
            <w:r w:rsidRPr="00F75F2F">
              <w:rPr>
                <w:rFonts w:ascii="Verdana" w:eastAsia="標楷體" w:hAnsi="Verdana" w:hint="eastAsia"/>
                <w:color w:val="000000"/>
              </w:rPr>
              <w:t>1</w:t>
            </w:r>
            <w:r w:rsidRPr="00F75F2F">
              <w:rPr>
                <w:rFonts w:ascii="Verdana" w:eastAsia="標楷體" w:hAnsi="Verdana" w:hint="eastAsia"/>
                <w:color w:val="000000"/>
              </w:rPr>
              <w:t>元進行</w:t>
            </w:r>
            <w:r w:rsidRPr="00F75F2F">
              <w:rPr>
                <w:rFonts w:ascii="Verdana" w:eastAsia="標楷體" w:hAnsi="Verdana" w:hint="eastAsia"/>
                <w:color w:val="000000"/>
              </w:rPr>
              <w:t xml:space="preserve"> 1000</w:t>
            </w:r>
            <w:r w:rsidRPr="00F75F2F">
              <w:rPr>
                <w:rFonts w:ascii="Verdana" w:eastAsia="標楷體" w:hAnsi="Verdana" w:hint="eastAsia"/>
                <w:color w:val="000000"/>
              </w:rPr>
              <w:t>元以下的正確付款</w:t>
            </w:r>
          </w:p>
        </w:tc>
        <w:tc>
          <w:tcPr>
            <w:tcW w:w="40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75F2F" w:rsidRPr="00F75F2F" w:rsidRDefault="00F75F2F" w:rsidP="00F75F2F">
            <w:pPr>
              <w:jc w:val="both"/>
              <w:rPr>
                <w:rFonts w:ascii="Verdana" w:eastAsia="標楷體" w:hAnsi="Verdana"/>
                <w:color w:val="000000"/>
              </w:rPr>
            </w:pPr>
            <w:r w:rsidRPr="00F75F2F">
              <w:rPr>
                <w:rFonts w:ascii="Verdana" w:eastAsia="標楷體" w:hAnsi="Verdana" w:hint="eastAsia"/>
                <w:color w:val="000000"/>
              </w:rPr>
              <w:t>2-n-02</w:t>
            </w:r>
            <w:r w:rsidRPr="00F75F2F">
              <w:rPr>
                <w:rFonts w:ascii="Verdana" w:eastAsia="標楷體" w:hAnsi="Verdana" w:hint="eastAsia"/>
                <w:color w:val="000000"/>
              </w:rPr>
              <w:t>能認識</w:t>
            </w:r>
            <w:r w:rsidRPr="00F75F2F">
              <w:rPr>
                <w:rFonts w:ascii="Verdana" w:eastAsia="標楷體" w:hAnsi="Verdana" w:hint="eastAsia"/>
                <w:color w:val="000000"/>
              </w:rPr>
              <w:t>100</w:t>
            </w:r>
            <w:r w:rsidRPr="00F75F2F">
              <w:rPr>
                <w:rFonts w:ascii="Verdana" w:eastAsia="標楷體" w:hAnsi="Verdana" w:hint="eastAsia"/>
                <w:color w:val="000000"/>
              </w:rPr>
              <w:t>元的幣值，並做</w:t>
            </w:r>
            <w:r w:rsidRPr="00F75F2F">
              <w:rPr>
                <w:rFonts w:ascii="Verdana" w:eastAsia="標楷體" w:hAnsi="Verdana" w:hint="eastAsia"/>
                <w:color w:val="000000"/>
              </w:rPr>
              <w:t>10</w:t>
            </w:r>
            <w:r w:rsidRPr="00F75F2F">
              <w:rPr>
                <w:rFonts w:ascii="Verdana" w:eastAsia="標楷體" w:hAnsi="Verdana" w:hint="eastAsia"/>
                <w:color w:val="000000"/>
              </w:rPr>
              <w:t>元與</w:t>
            </w:r>
            <w:r w:rsidRPr="00F75F2F">
              <w:rPr>
                <w:rFonts w:ascii="Verdana" w:eastAsia="標楷體" w:hAnsi="Verdana" w:hint="eastAsia"/>
                <w:color w:val="000000"/>
              </w:rPr>
              <w:t>100</w:t>
            </w:r>
            <w:r w:rsidRPr="00F75F2F">
              <w:rPr>
                <w:rFonts w:ascii="Verdana" w:eastAsia="標楷體" w:hAnsi="Verdana" w:hint="eastAsia"/>
                <w:color w:val="000000"/>
              </w:rPr>
              <w:t>元錢幣的換算</w:t>
            </w:r>
          </w:p>
        </w:tc>
      </w:tr>
      <w:tr w:rsidR="00F75F2F" w:rsidTr="00F75F2F">
        <w:tc>
          <w:tcPr>
            <w:tcW w:w="1005" w:type="dxa"/>
            <w:vMerge/>
            <w:tcBorders>
              <w:right w:val="single" w:sz="12" w:space="0" w:color="auto"/>
            </w:tcBorders>
            <w:vAlign w:val="center"/>
          </w:tcPr>
          <w:p w:rsidR="00F75F2F" w:rsidRPr="00C261FC" w:rsidRDefault="00F75F2F" w:rsidP="00F75F2F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5F2F" w:rsidRDefault="00F75F2F" w:rsidP="00F75F2F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15</w:t>
            </w:r>
          </w:p>
        </w:tc>
        <w:tc>
          <w:tcPr>
            <w:tcW w:w="40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5F2F" w:rsidRPr="00F75F2F" w:rsidRDefault="00F75F2F" w:rsidP="00F75F2F">
            <w:pPr>
              <w:jc w:val="both"/>
              <w:rPr>
                <w:rFonts w:ascii="Verdana" w:eastAsia="標楷體" w:hAnsi="Verdana"/>
                <w:color w:val="000000"/>
              </w:rPr>
            </w:pPr>
            <w:r w:rsidRPr="00F75F2F">
              <w:rPr>
                <w:rFonts w:ascii="Verdana" w:eastAsia="標楷體" w:hAnsi="Verdana" w:hint="eastAsia"/>
                <w:color w:val="000000"/>
              </w:rPr>
              <w:t>2-A-1</w:t>
            </w:r>
            <w:r w:rsidRPr="00F75F2F">
              <w:rPr>
                <w:rFonts w:ascii="Verdana" w:eastAsia="標楷體" w:hAnsi="Verdana" w:hint="eastAsia"/>
                <w:color w:val="000000"/>
              </w:rPr>
              <w:t>用＜、＝、＞表示數量大小關係</w:t>
            </w:r>
          </w:p>
        </w:tc>
        <w:tc>
          <w:tcPr>
            <w:tcW w:w="40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75F2F" w:rsidRPr="00F75F2F" w:rsidRDefault="00F75F2F" w:rsidP="00F75F2F">
            <w:pPr>
              <w:jc w:val="both"/>
              <w:rPr>
                <w:rFonts w:ascii="Verdana" w:eastAsia="標楷體" w:hAnsi="Verdana"/>
                <w:color w:val="000000"/>
              </w:rPr>
            </w:pPr>
            <w:r w:rsidRPr="00F75F2F">
              <w:rPr>
                <w:rFonts w:ascii="Verdana" w:eastAsia="標楷體" w:hAnsi="Verdana" w:hint="eastAsia"/>
                <w:color w:val="000000"/>
              </w:rPr>
              <w:t>2-a-01</w:t>
            </w:r>
            <w:r w:rsidRPr="00F75F2F">
              <w:rPr>
                <w:rFonts w:ascii="Verdana" w:eastAsia="標楷體" w:hAnsi="Verdana" w:hint="eastAsia"/>
                <w:color w:val="000000"/>
              </w:rPr>
              <w:t>能用＜、＝與＞表示數量大小關係，並在具體情境中認識遞移律</w:t>
            </w:r>
          </w:p>
        </w:tc>
      </w:tr>
      <w:tr w:rsidR="00F75F2F" w:rsidTr="00F75F2F">
        <w:tc>
          <w:tcPr>
            <w:tcW w:w="1005" w:type="dxa"/>
            <w:vMerge/>
            <w:tcBorders>
              <w:right w:val="single" w:sz="12" w:space="0" w:color="auto"/>
            </w:tcBorders>
            <w:vAlign w:val="center"/>
          </w:tcPr>
          <w:p w:rsidR="00F75F2F" w:rsidRPr="00C261FC" w:rsidRDefault="00F75F2F" w:rsidP="00F75F2F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5F2F" w:rsidRDefault="00F75F2F" w:rsidP="00F75F2F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16</w:t>
            </w:r>
          </w:p>
        </w:tc>
        <w:tc>
          <w:tcPr>
            <w:tcW w:w="40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5F2F" w:rsidRPr="00F75F2F" w:rsidRDefault="00F75F2F" w:rsidP="00F75F2F">
            <w:pPr>
              <w:jc w:val="both"/>
              <w:rPr>
                <w:rFonts w:ascii="Verdana" w:eastAsia="標楷體" w:hAnsi="Verdana"/>
                <w:color w:val="000000"/>
              </w:rPr>
            </w:pPr>
            <w:r w:rsidRPr="00F75F2F">
              <w:rPr>
                <w:rFonts w:ascii="Verdana" w:eastAsia="標楷體" w:hAnsi="Verdana" w:hint="eastAsia"/>
                <w:color w:val="000000"/>
              </w:rPr>
              <w:t>2-A-9</w:t>
            </w:r>
            <w:r w:rsidRPr="00F75F2F">
              <w:rPr>
                <w:rFonts w:ascii="Verdana" w:eastAsia="標楷體" w:hAnsi="Verdana" w:hint="eastAsia"/>
                <w:color w:val="000000"/>
              </w:rPr>
              <w:t>解決減數未知的拿走型、比較型問題</w:t>
            </w:r>
          </w:p>
        </w:tc>
        <w:tc>
          <w:tcPr>
            <w:tcW w:w="40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75F2F" w:rsidRPr="00F75F2F" w:rsidRDefault="00F75F2F" w:rsidP="00F75F2F">
            <w:pPr>
              <w:jc w:val="both"/>
              <w:rPr>
                <w:rFonts w:ascii="Verdana" w:eastAsia="標楷體" w:hAnsi="Verdana"/>
                <w:color w:val="000000"/>
              </w:rPr>
            </w:pPr>
            <w:r w:rsidRPr="00F75F2F">
              <w:rPr>
                <w:rFonts w:ascii="Verdana" w:eastAsia="標楷體" w:hAnsi="Verdana" w:hint="eastAsia"/>
                <w:color w:val="000000"/>
              </w:rPr>
              <w:t>2-a-04</w:t>
            </w:r>
            <w:r w:rsidRPr="00F75F2F">
              <w:rPr>
                <w:rFonts w:ascii="Verdana" w:eastAsia="標楷體" w:hAnsi="Verdana" w:hint="eastAsia"/>
                <w:color w:val="000000"/>
              </w:rPr>
              <w:t>能理解加減互逆，並運用於驗算與解題</w:t>
            </w:r>
          </w:p>
        </w:tc>
      </w:tr>
      <w:tr w:rsidR="00F75F2F" w:rsidTr="005A2908">
        <w:tc>
          <w:tcPr>
            <w:tcW w:w="1005" w:type="dxa"/>
            <w:vMerge/>
            <w:tcBorders>
              <w:right w:val="single" w:sz="12" w:space="0" w:color="auto"/>
            </w:tcBorders>
            <w:vAlign w:val="center"/>
          </w:tcPr>
          <w:p w:rsidR="00F75F2F" w:rsidRPr="00C261FC" w:rsidRDefault="00F75F2F" w:rsidP="00F75F2F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5F2F" w:rsidRDefault="00F75F2F" w:rsidP="00F75F2F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17</w:t>
            </w:r>
          </w:p>
        </w:tc>
        <w:tc>
          <w:tcPr>
            <w:tcW w:w="40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5F2F" w:rsidRPr="00F75F2F" w:rsidRDefault="00F75F2F" w:rsidP="00F75F2F">
            <w:pPr>
              <w:jc w:val="both"/>
              <w:rPr>
                <w:rFonts w:ascii="Verdana" w:eastAsia="標楷體" w:hAnsi="Verdana"/>
                <w:color w:val="000000"/>
              </w:rPr>
            </w:pPr>
            <w:r w:rsidRPr="00F75F2F">
              <w:rPr>
                <w:rFonts w:ascii="Verdana" w:eastAsia="標楷體" w:hAnsi="Verdana" w:hint="eastAsia"/>
                <w:color w:val="000000"/>
              </w:rPr>
              <w:t>2-N-1-7</w:t>
            </w:r>
            <w:r w:rsidRPr="00F75F2F">
              <w:rPr>
                <w:rFonts w:ascii="Verdana" w:eastAsia="標楷體" w:hAnsi="Verdana" w:hint="eastAsia"/>
                <w:color w:val="000000"/>
              </w:rPr>
              <w:t>運用直式計算解決二位數加、減法的問題</w:t>
            </w:r>
          </w:p>
        </w:tc>
        <w:tc>
          <w:tcPr>
            <w:tcW w:w="40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75F2F" w:rsidRPr="00F75F2F" w:rsidRDefault="00F75F2F" w:rsidP="00F75F2F">
            <w:pPr>
              <w:jc w:val="both"/>
              <w:rPr>
                <w:rFonts w:ascii="Verdana" w:eastAsia="標楷體" w:hAnsi="Verdana"/>
                <w:color w:val="000000"/>
              </w:rPr>
            </w:pPr>
            <w:r w:rsidRPr="00F75F2F">
              <w:rPr>
                <w:rFonts w:ascii="Verdana" w:eastAsia="標楷體" w:hAnsi="Verdana" w:hint="eastAsia"/>
                <w:color w:val="000000"/>
              </w:rPr>
              <w:t>2-n-04</w:t>
            </w:r>
            <w:r w:rsidRPr="00F75F2F">
              <w:rPr>
                <w:rFonts w:ascii="Verdana" w:eastAsia="標楷體" w:hAnsi="Verdana" w:hint="eastAsia"/>
                <w:color w:val="000000"/>
              </w:rPr>
              <w:t>能熟練二位數加減直式計算</w:t>
            </w:r>
          </w:p>
        </w:tc>
      </w:tr>
      <w:tr w:rsidR="00F75F2F" w:rsidTr="005A2908">
        <w:tc>
          <w:tcPr>
            <w:tcW w:w="1005" w:type="dxa"/>
            <w:vMerge/>
            <w:tcBorders>
              <w:right w:val="single" w:sz="12" w:space="0" w:color="auto"/>
            </w:tcBorders>
            <w:vAlign w:val="center"/>
          </w:tcPr>
          <w:p w:rsidR="00F75F2F" w:rsidRPr="00C261FC" w:rsidRDefault="00F75F2F" w:rsidP="00F75F2F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5F2F" w:rsidRDefault="00F75F2F" w:rsidP="00F75F2F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18</w:t>
            </w:r>
          </w:p>
        </w:tc>
        <w:tc>
          <w:tcPr>
            <w:tcW w:w="40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5F2F" w:rsidRPr="00F75F2F" w:rsidRDefault="00F75F2F" w:rsidP="00F75F2F">
            <w:pPr>
              <w:jc w:val="both"/>
              <w:rPr>
                <w:rFonts w:ascii="Verdana" w:eastAsia="標楷體" w:hAnsi="Verdana"/>
                <w:color w:val="000000"/>
              </w:rPr>
            </w:pPr>
            <w:r w:rsidRPr="00F75F2F">
              <w:rPr>
                <w:rFonts w:ascii="Verdana" w:eastAsia="標楷體" w:hAnsi="Verdana" w:hint="eastAsia"/>
                <w:color w:val="000000"/>
              </w:rPr>
              <w:t>2-N-1-1</w:t>
            </w:r>
            <w:r w:rsidRPr="00F75F2F">
              <w:rPr>
                <w:rFonts w:ascii="Verdana" w:eastAsia="標楷體" w:hAnsi="Verdana" w:hint="eastAsia"/>
                <w:color w:val="000000"/>
              </w:rPr>
              <w:t>讀寫</w:t>
            </w:r>
            <w:r w:rsidRPr="00F75F2F">
              <w:rPr>
                <w:rFonts w:ascii="Verdana" w:eastAsia="標楷體" w:hAnsi="Verdana" w:hint="eastAsia"/>
                <w:color w:val="000000"/>
              </w:rPr>
              <w:t>1000</w:t>
            </w:r>
            <w:r w:rsidRPr="00F75F2F">
              <w:rPr>
                <w:rFonts w:ascii="Verdana" w:eastAsia="標楷體" w:hAnsi="Verdana" w:hint="eastAsia"/>
                <w:color w:val="000000"/>
              </w:rPr>
              <w:t>以內的數並以不同的表徵表示該數所表示的量</w:t>
            </w:r>
          </w:p>
        </w:tc>
        <w:tc>
          <w:tcPr>
            <w:tcW w:w="40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75F2F" w:rsidRPr="00F75F2F" w:rsidRDefault="00F75F2F" w:rsidP="00F75F2F">
            <w:pPr>
              <w:jc w:val="both"/>
              <w:rPr>
                <w:rFonts w:ascii="Verdana" w:eastAsia="標楷體" w:hAnsi="Verdana"/>
                <w:color w:val="000000"/>
              </w:rPr>
            </w:pPr>
            <w:r w:rsidRPr="00F75F2F">
              <w:rPr>
                <w:rFonts w:ascii="Verdana" w:eastAsia="標楷體" w:hAnsi="Verdana" w:hint="eastAsia"/>
                <w:color w:val="000000"/>
              </w:rPr>
              <w:t>2-n-01</w:t>
            </w:r>
            <w:r w:rsidRPr="00F75F2F">
              <w:rPr>
                <w:rFonts w:ascii="Verdana" w:eastAsia="標楷體" w:hAnsi="Verdana" w:hint="eastAsia"/>
                <w:color w:val="000000"/>
              </w:rPr>
              <w:t>能認識</w:t>
            </w:r>
            <w:r w:rsidRPr="00F75F2F">
              <w:rPr>
                <w:rFonts w:ascii="Verdana" w:eastAsia="標楷體" w:hAnsi="Verdana" w:hint="eastAsia"/>
                <w:color w:val="000000"/>
              </w:rPr>
              <w:t>1000</w:t>
            </w:r>
            <w:r w:rsidRPr="00F75F2F">
              <w:rPr>
                <w:rFonts w:ascii="Verdana" w:eastAsia="標楷體" w:hAnsi="Verdana" w:hint="eastAsia"/>
                <w:color w:val="000000"/>
              </w:rPr>
              <w:t>以內的數及「百位」的位名，並進行位值單位換算</w:t>
            </w:r>
          </w:p>
        </w:tc>
      </w:tr>
      <w:tr w:rsidR="00F75F2F" w:rsidTr="005A2908">
        <w:tc>
          <w:tcPr>
            <w:tcW w:w="1005" w:type="dxa"/>
            <w:vMerge/>
            <w:tcBorders>
              <w:right w:val="single" w:sz="12" w:space="0" w:color="auto"/>
            </w:tcBorders>
            <w:vAlign w:val="center"/>
          </w:tcPr>
          <w:p w:rsidR="00F75F2F" w:rsidRPr="00C261FC" w:rsidRDefault="00F75F2F" w:rsidP="00F75F2F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5F2F" w:rsidRDefault="00F75F2F" w:rsidP="00F75F2F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19</w:t>
            </w:r>
          </w:p>
        </w:tc>
        <w:tc>
          <w:tcPr>
            <w:tcW w:w="40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5F2F" w:rsidRPr="00F75F2F" w:rsidRDefault="00F75F2F" w:rsidP="00F75F2F">
            <w:pPr>
              <w:jc w:val="both"/>
              <w:rPr>
                <w:rFonts w:ascii="Verdana" w:eastAsia="標楷體" w:hAnsi="Verdana"/>
                <w:color w:val="000000"/>
              </w:rPr>
            </w:pPr>
            <w:r w:rsidRPr="00F75F2F">
              <w:rPr>
                <w:rFonts w:ascii="Verdana" w:eastAsia="標楷體" w:hAnsi="Verdana" w:hint="eastAsia"/>
                <w:color w:val="000000"/>
              </w:rPr>
              <w:t>2-N-1-5</w:t>
            </w:r>
            <w:r w:rsidRPr="00F75F2F">
              <w:rPr>
                <w:rFonts w:ascii="Verdana" w:eastAsia="標楷體" w:hAnsi="Verdana" w:hint="eastAsia"/>
                <w:color w:val="000000"/>
              </w:rPr>
              <w:t>以＜、＝與＞表示數量大小關係</w:t>
            </w:r>
          </w:p>
        </w:tc>
        <w:tc>
          <w:tcPr>
            <w:tcW w:w="40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75F2F" w:rsidRPr="00F75F2F" w:rsidRDefault="00F75F2F" w:rsidP="00F75F2F">
            <w:pPr>
              <w:jc w:val="both"/>
              <w:rPr>
                <w:rFonts w:ascii="Verdana" w:eastAsia="標楷體" w:hAnsi="Verdana"/>
                <w:color w:val="000000"/>
              </w:rPr>
            </w:pPr>
            <w:r w:rsidRPr="00F75F2F">
              <w:rPr>
                <w:rFonts w:ascii="Verdana" w:eastAsia="標楷體" w:hAnsi="Verdana" w:hint="eastAsia"/>
                <w:color w:val="000000"/>
              </w:rPr>
              <w:t>2-n-03</w:t>
            </w:r>
            <w:r w:rsidRPr="00F75F2F">
              <w:rPr>
                <w:rFonts w:ascii="Verdana" w:eastAsia="標楷體" w:hAnsi="Verdana" w:hint="eastAsia"/>
                <w:color w:val="000000"/>
              </w:rPr>
              <w:t>能用＜、＝與＞表示數量大小關係，並在具體情境中認識遞移律</w:t>
            </w:r>
          </w:p>
        </w:tc>
      </w:tr>
      <w:tr w:rsidR="00F75F2F" w:rsidTr="005A2908">
        <w:tc>
          <w:tcPr>
            <w:tcW w:w="1005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75F2F" w:rsidRPr="00C261FC" w:rsidRDefault="00F75F2F" w:rsidP="00F75F2F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5F2F" w:rsidRDefault="00F75F2F" w:rsidP="00F75F2F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20</w:t>
            </w:r>
          </w:p>
        </w:tc>
        <w:tc>
          <w:tcPr>
            <w:tcW w:w="40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5F2F" w:rsidRPr="00F75F2F" w:rsidRDefault="00F75F2F" w:rsidP="00F75F2F">
            <w:pPr>
              <w:jc w:val="both"/>
              <w:rPr>
                <w:rFonts w:ascii="Verdana" w:eastAsia="標楷體" w:hAnsi="Verdana"/>
                <w:color w:val="000000"/>
              </w:rPr>
            </w:pPr>
            <w:r w:rsidRPr="00F75F2F">
              <w:rPr>
                <w:rFonts w:ascii="Verdana" w:eastAsia="標楷體" w:hAnsi="Verdana" w:hint="eastAsia"/>
                <w:color w:val="000000"/>
              </w:rPr>
              <w:t>2-N-2-5</w:t>
            </w:r>
            <w:r w:rsidRPr="00F75F2F">
              <w:rPr>
                <w:rFonts w:ascii="Verdana" w:eastAsia="標楷體" w:hAnsi="Verdana" w:hint="eastAsia"/>
                <w:color w:val="000000"/>
              </w:rPr>
              <w:t>認識公分和公尺的關係，並進行換算</w:t>
            </w:r>
          </w:p>
        </w:tc>
        <w:tc>
          <w:tcPr>
            <w:tcW w:w="40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75F2F" w:rsidRPr="00F75F2F" w:rsidRDefault="00F75F2F" w:rsidP="00F75F2F">
            <w:pPr>
              <w:jc w:val="both"/>
              <w:rPr>
                <w:rFonts w:ascii="Verdana" w:eastAsia="標楷體" w:hAnsi="Verdana"/>
                <w:color w:val="000000"/>
              </w:rPr>
            </w:pPr>
            <w:r w:rsidRPr="00F75F2F">
              <w:rPr>
                <w:rFonts w:ascii="Verdana" w:eastAsia="標楷體" w:hAnsi="Verdana" w:hint="eastAsia"/>
                <w:color w:val="000000"/>
              </w:rPr>
              <w:t>2-n-15</w:t>
            </w:r>
            <w:r w:rsidRPr="00F75F2F">
              <w:rPr>
                <w:rFonts w:ascii="Verdana" w:eastAsia="標楷體" w:hAnsi="Verdana" w:hint="eastAsia"/>
                <w:color w:val="000000"/>
              </w:rPr>
              <w:t>能認識長度單位「公分」、「公尺」及其關係，並能做相關的實測、估測與同單位的計算</w:t>
            </w:r>
          </w:p>
        </w:tc>
      </w:tr>
      <w:tr w:rsidR="00C261FC" w:rsidTr="00633208">
        <w:trPr>
          <w:trHeight w:val="2984"/>
        </w:trPr>
        <w:tc>
          <w:tcPr>
            <w:tcW w:w="1005" w:type="dxa"/>
            <w:tcBorders>
              <w:top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C261FC" w:rsidRPr="00C261FC" w:rsidRDefault="00C261FC" w:rsidP="00F12E27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C261FC">
              <w:rPr>
                <w:rFonts w:ascii="標楷體" w:eastAsia="標楷體" w:hAnsi="標楷體" w:hint="eastAsia"/>
                <w:b/>
                <w:sz w:val="32"/>
                <w:szCs w:val="32"/>
              </w:rPr>
              <w:t>教學策略</w:t>
            </w:r>
          </w:p>
        </w:tc>
        <w:tc>
          <w:tcPr>
            <w:tcW w:w="9109" w:type="dxa"/>
            <w:gridSpan w:val="7"/>
            <w:tcBorders>
              <w:top w:val="single" w:sz="12" w:space="0" w:color="auto"/>
              <w:left w:val="single" w:sz="12" w:space="0" w:color="auto"/>
              <w:bottom w:val="thickThinSmallGap" w:sz="24" w:space="0" w:color="auto"/>
            </w:tcBorders>
          </w:tcPr>
          <w:p w:rsidR="00212D14" w:rsidRPr="00AD3790" w:rsidRDefault="00212D14" w:rsidP="00AD3790">
            <w:pPr>
              <w:snapToGrid w:val="0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</w:tbl>
    <w:p w:rsidR="00D018AA" w:rsidRDefault="00D018AA"/>
    <w:p w:rsidR="00D018AA" w:rsidRDefault="00D018AA">
      <w:pPr>
        <w:widowControl/>
      </w:pPr>
      <w:r>
        <w:br w:type="page"/>
      </w:r>
    </w:p>
    <w:tbl>
      <w:tblPr>
        <w:tblStyle w:val="a3"/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6"/>
        <w:gridCol w:w="856"/>
        <w:gridCol w:w="851"/>
        <w:gridCol w:w="2637"/>
        <w:gridCol w:w="1701"/>
        <w:gridCol w:w="3203"/>
      </w:tblGrid>
      <w:tr w:rsidR="00B53B31" w:rsidTr="00D018AA">
        <w:tc>
          <w:tcPr>
            <w:tcW w:w="856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B31" w:rsidRPr="00922769" w:rsidRDefault="00B53B31" w:rsidP="00AE7AEE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856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B31" w:rsidRPr="00922769" w:rsidRDefault="00B53B31" w:rsidP="00AE7AEE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B31" w:rsidRPr="00922769" w:rsidRDefault="00B53B31" w:rsidP="00B941FA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637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B31" w:rsidRPr="00922769" w:rsidRDefault="00B53B31" w:rsidP="00B53B31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B31" w:rsidRPr="00922769" w:rsidRDefault="00B53B31" w:rsidP="00B941FA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03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53B31" w:rsidRDefault="00B53B31" w:rsidP="007976AA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B53B31" w:rsidRPr="00652194" w:rsidRDefault="00B53B31" w:rsidP="007976AA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B53B31" w:rsidRPr="00E77EF2" w:rsidTr="00D018AA">
        <w:trPr>
          <w:cantSplit/>
          <w:trHeight w:val="2674"/>
        </w:trPr>
        <w:tc>
          <w:tcPr>
            <w:tcW w:w="856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8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7976AA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6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53B31" w:rsidRPr="00330EBA" w:rsidRDefault="00B53B31" w:rsidP="00922769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3B31" w:rsidRPr="00330EBA" w:rsidRDefault="00B53B31" w:rsidP="00330EBA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B53B31" w:rsidRPr="00330EBA" w:rsidRDefault="00B53B31" w:rsidP="00330EBA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B53B31" w:rsidRPr="00330EBA" w:rsidRDefault="00B53B31" w:rsidP="00330EBA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B53B31" w:rsidRPr="00330EBA" w:rsidRDefault="00B53B31" w:rsidP="00330EBA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B53B31" w:rsidRPr="00330EBA" w:rsidRDefault="00B53B31" w:rsidP="00B53B31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B53B31" w:rsidRPr="00330EBA" w:rsidRDefault="00B53B31" w:rsidP="00B53B31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53B31" w:rsidRPr="00922769" w:rsidRDefault="00B53B31" w:rsidP="00E77EF2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B53B31" w:rsidTr="00D018AA">
        <w:trPr>
          <w:cantSplit/>
          <w:trHeight w:val="2674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B53B31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53B31" w:rsidRPr="00330EBA" w:rsidRDefault="00B53B31" w:rsidP="00212D14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3B32BD" w:rsidRPr="00330EBA" w:rsidRDefault="003B32BD" w:rsidP="003B32BD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B53B31" w:rsidRPr="00330EBA" w:rsidRDefault="003B32BD" w:rsidP="003B32BD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53B31" w:rsidRPr="00922769" w:rsidRDefault="00B53B31" w:rsidP="00E53260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B53B31" w:rsidTr="00D018AA">
        <w:trPr>
          <w:cantSplit/>
          <w:trHeight w:val="2674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B53B31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53B31" w:rsidRPr="00330EBA" w:rsidRDefault="00B53B31" w:rsidP="00212D14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3B32BD" w:rsidRPr="00330EBA" w:rsidRDefault="003B32BD" w:rsidP="003B32BD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B53B31" w:rsidRPr="00330EBA" w:rsidRDefault="003B32BD" w:rsidP="003B32BD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53B31" w:rsidRPr="00922769" w:rsidRDefault="00B53B31" w:rsidP="00E53260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330EBA" w:rsidTr="00D018AA">
        <w:trPr>
          <w:cantSplit/>
          <w:trHeight w:val="2674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B53B31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53B31" w:rsidRPr="00330EBA" w:rsidRDefault="00B53B31" w:rsidP="00212D14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3B32BD" w:rsidRPr="00330EBA" w:rsidRDefault="003B32BD" w:rsidP="003B32BD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B53B31" w:rsidRPr="00330EBA" w:rsidRDefault="003B32BD" w:rsidP="003B32BD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53B31" w:rsidRPr="00922769" w:rsidRDefault="00B53B31" w:rsidP="00E53260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330EBA" w:rsidTr="00D018AA">
        <w:trPr>
          <w:cantSplit/>
          <w:trHeight w:val="2674"/>
        </w:trPr>
        <w:tc>
          <w:tcPr>
            <w:tcW w:w="856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330EBA" w:rsidRPr="00330EBA" w:rsidRDefault="00330EBA" w:rsidP="00330EBA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330EBA" w:rsidRPr="00330EBA" w:rsidRDefault="00330EBA" w:rsidP="00330EBA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330EBA" w:rsidRPr="00330EBA" w:rsidRDefault="00330EBA" w:rsidP="00330EBA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330EBA" w:rsidRPr="00330EBA" w:rsidRDefault="00330EBA" w:rsidP="00212D14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3B32BD" w:rsidRPr="00330EBA" w:rsidRDefault="003B32BD" w:rsidP="003B32BD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330EBA" w:rsidRPr="00330EBA" w:rsidRDefault="003B32BD" w:rsidP="003B32BD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330EBA" w:rsidRPr="00922769" w:rsidRDefault="00330EBA" w:rsidP="00E53260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640412" w:rsidTr="00CB2BBC">
        <w:tc>
          <w:tcPr>
            <w:tcW w:w="856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0412" w:rsidRPr="00922769" w:rsidRDefault="00640412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856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0412" w:rsidRPr="00922769" w:rsidRDefault="00640412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0412" w:rsidRPr="00922769" w:rsidRDefault="00640412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637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0412" w:rsidRPr="00922769" w:rsidRDefault="00640412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0412" w:rsidRPr="00922769" w:rsidRDefault="00640412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03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40412" w:rsidRDefault="00640412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640412" w:rsidRPr="00652194" w:rsidRDefault="00640412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640412" w:rsidRPr="00E77EF2" w:rsidTr="00CB2BBC">
        <w:trPr>
          <w:cantSplit/>
          <w:trHeight w:val="2674"/>
        </w:trPr>
        <w:tc>
          <w:tcPr>
            <w:tcW w:w="856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8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6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40412" w:rsidRPr="00330EBA" w:rsidRDefault="00640412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640412" w:rsidRPr="00330EBA" w:rsidRDefault="00640412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640412" w:rsidRPr="00330EBA" w:rsidRDefault="00640412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40412" w:rsidRPr="00922769" w:rsidRDefault="00640412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640412" w:rsidTr="00CB2BBC">
        <w:trPr>
          <w:cantSplit/>
          <w:trHeight w:val="2674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40412" w:rsidRPr="00330EBA" w:rsidRDefault="00640412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640412" w:rsidRPr="00330EBA" w:rsidRDefault="00640412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640412" w:rsidRPr="00330EBA" w:rsidRDefault="00640412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40412" w:rsidRPr="00922769" w:rsidRDefault="00640412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640412" w:rsidTr="00CB2BBC">
        <w:trPr>
          <w:cantSplit/>
          <w:trHeight w:val="2674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40412" w:rsidRPr="00330EBA" w:rsidRDefault="00640412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640412" w:rsidRPr="00330EBA" w:rsidRDefault="00640412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640412" w:rsidRPr="00330EBA" w:rsidRDefault="00640412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40412" w:rsidRPr="00922769" w:rsidRDefault="00640412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640412" w:rsidTr="00CB2BBC">
        <w:trPr>
          <w:cantSplit/>
          <w:trHeight w:val="2674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40412" w:rsidRPr="00330EBA" w:rsidRDefault="00640412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640412" w:rsidRPr="00330EBA" w:rsidRDefault="00640412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640412" w:rsidRPr="00330EBA" w:rsidRDefault="00640412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40412" w:rsidRPr="00922769" w:rsidRDefault="00640412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640412" w:rsidTr="00CB2BBC">
        <w:trPr>
          <w:cantSplit/>
          <w:trHeight w:val="2674"/>
        </w:trPr>
        <w:tc>
          <w:tcPr>
            <w:tcW w:w="856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640412" w:rsidRPr="00330EBA" w:rsidRDefault="00640412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640412" w:rsidRPr="00330EBA" w:rsidRDefault="00640412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640412" w:rsidRPr="00330EBA" w:rsidRDefault="00640412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640412" w:rsidRPr="00922769" w:rsidRDefault="00640412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640412" w:rsidTr="00CB2BBC">
        <w:tc>
          <w:tcPr>
            <w:tcW w:w="856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0412" w:rsidRPr="00922769" w:rsidRDefault="00640412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856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0412" w:rsidRPr="00922769" w:rsidRDefault="00640412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0412" w:rsidRPr="00922769" w:rsidRDefault="00640412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637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0412" w:rsidRPr="00922769" w:rsidRDefault="00640412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0412" w:rsidRPr="00922769" w:rsidRDefault="00640412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03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40412" w:rsidRDefault="00640412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640412" w:rsidRPr="00652194" w:rsidRDefault="00640412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640412" w:rsidRPr="00E77EF2" w:rsidTr="00CB2BBC">
        <w:trPr>
          <w:cantSplit/>
          <w:trHeight w:val="2674"/>
        </w:trPr>
        <w:tc>
          <w:tcPr>
            <w:tcW w:w="856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8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6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40412" w:rsidRPr="00330EBA" w:rsidRDefault="00640412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640412" w:rsidRPr="00330EBA" w:rsidRDefault="00640412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640412" w:rsidRPr="00330EBA" w:rsidRDefault="00640412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40412" w:rsidRPr="00922769" w:rsidRDefault="00640412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640412" w:rsidTr="00CB2BBC">
        <w:trPr>
          <w:cantSplit/>
          <w:trHeight w:val="2674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40412" w:rsidRPr="00330EBA" w:rsidRDefault="00640412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640412" w:rsidRPr="00330EBA" w:rsidRDefault="00640412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640412" w:rsidRPr="00330EBA" w:rsidRDefault="00640412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40412" w:rsidRPr="00922769" w:rsidRDefault="00640412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640412" w:rsidTr="00CB2BBC">
        <w:trPr>
          <w:cantSplit/>
          <w:trHeight w:val="2674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40412" w:rsidRPr="00330EBA" w:rsidRDefault="00640412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640412" w:rsidRPr="00330EBA" w:rsidRDefault="00640412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640412" w:rsidRPr="00330EBA" w:rsidRDefault="00640412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40412" w:rsidRPr="00922769" w:rsidRDefault="00640412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640412" w:rsidTr="00CB2BBC">
        <w:trPr>
          <w:cantSplit/>
          <w:trHeight w:val="2674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40412" w:rsidRPr="00330EBA" w:rsidRDefault="00640412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640412" w:rsidRPr="00330EBA" w:rsidRDefault="00640412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640412" w:rsidRPr="00330EBA" w:rsidRDefault="00640412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40412" w:rsidRPr="00922769" w:rsidRDefault="00640412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640412" w:rsidTr="00CB2BBC">
        <w:trPr>
          <w:cantSplit/>
          <w:trHeight w:val="2674"/>
        </w:trPr>
        <w:tc>
          <w:tcPr>
            <w:tcW w:w="856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640412" w:rsidRPr="00330EBA" w:rsidRDefault="00640412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640412" w:rsidRPr="00330EBA" w:rsidRDefault="00640412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640412" w:rsidRPr="00330EBA" w:rsidRDefault="00640412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640412" w:rsidRPr="00922769" w:rsidRDefault="00640412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640412" w:rsidTr="00CB2BBC">
        <w:tc>
          <w:tcPr>
            <w:tcW w:w="856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0412" w:rsidRPr="00922769" w:rsidRDefault="00640412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856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0412" w:rsidRPr="00922769" w:rsidRDefault="00640412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0412" w:rsidRPr="00922769" w:rsidRDefault="00640412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637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0412" w:rsidRPr="00922769" w:rsidRDefault="00640412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0412" w:rsidRPr="00922769" w:rsidRDefault="00640412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03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40412" w:rsidRDefault="00640412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640412" w:rsidRPr="00652194" w:rsidRDefault="00640412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640412" w:rsidRPr="00E77EF2" w:rsidTr="00CB2BBC">
        <w:trPr>
          <w:cantSplit/>
          <w:trHeight w:val="2674"/>
        </w:trPr>
        <w:tc>
          <w:tcPr>
            <w:tcW w:w="856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8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6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40412" w:rsidRPr="00330EBA" w:rsidRDefault="00640412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640412" w:rsidRPr="00330EBA" w:rsidRDefault="00640412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640412" w:rsidRPr="00330EBA" w:rsidRDefault="00640412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40412" w:rsidRPr="00922769" w:rsidRDefault="00640412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640412" w:rsidTr="00CB2BBC">
        <w:trPr>
          <w:cantSplit/>
          <w:trHeight w:val="2674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40412" w:rsidRPr="00330EBA" w:rsidRDefault="00640412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640412" w:rsidRPr="00330EBA" w:rsidRDefault="00640412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640412" w:rsidRPr="00330EBA" w:rsidRDefault="00640412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40412" w:rsidRPr="00922769" w:rsidRDefault="00640412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640412" w:rsidTr="00CB2BBC">
        <w:trPr>
          <w:cantSplit/>
          <w:trHeight w:val="2674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40412" w:rsidRPr="00330EBA" w:rsidRDefault="00640412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640412" w:rsidRPr="00330EBA" w:rsidRDefault="00640412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640412" w:rsidRPr="00330EBA" w:rsidRDefault="00640412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40412" w:rsidRPr="00922769" w:rsidRDefault="00640412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640412" w:rsidTr="00CB2BBC">
        <w:trPr>
          <w:cantSplit/>
          <w:trHeight w:val="2674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40412" w:rsidRPr="00330EBA" w:rsidRDefault="00640412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640412" w:rsidRPr="00330EBA" w:rsidRDefault="00640412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640412" w:rsidRPr="00330EBA" w:rsidRDefault="00640412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40412" w:rsidRPr="00922769" w:rsidRDefault="00640412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640412" w:rsidTr="00CB2BBC">
        <w:trPr>
          <w:cantSplit/>
          <w:trHeight w:val="2674"/>
        </w:trPr>
        <w:tc>
          <w:tcPr>
            <w:tcW w:w="856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640412" w:rsidRPr="00330EBA" w:rsidRDefault="00640412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640412" w:rsidRPr="00330EBA" w:rsidRDefault="00640412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640412" w:rsidRPr="00330EBA" w:rsidRDefault="00640412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640412" w:rsidRPr="00922769" w:rsidRDefault="00640412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640412" w:rsidTr="00CB2BBC">
        <w:tc>
          <w:tcPr>
            <w:tcW w:w="856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0412" w:rsidRPr="00922769" w:rsidRDefault="00640412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856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0412" w:rsidRPr="00922769" w:rsidRDefault="00640412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0412" w:rsidRPr="00922769" w:rsidRDefault="00640412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637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0412" w:rsidRPr="00922769" w:rsidRDefault="00640412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0412" w:rsidRPr="00922769" w:rsidRDefault="00640412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03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40412" w:rsidRDefault="00640412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640412" w:rsidRPr="00652194" w:rsidRDefault="00640412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640412" w:rsidRPr="00E77EF2" w:rsidTr="00CB2BBC">
        <w:trPr>
          <w:cantSplit/>
          <w:trHeight w:val="2674"/>
        </w:trPr>
        <w:tc>
          <w:tcPr>
            <w:tcW w:w="856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8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6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40412" w:rsidRPr="00330EBA" w:rsidRDefault="00640412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640412" w:rsidRPr="00330EBA" w:rsidRDefault="00640412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640412" w:rsidRPr="00330EBA" w:rsidRDefault="00640412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40412" w:rsidRPr="00922769" w:rsidRDefault="00640412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640412" w:rsidTr="00CB2BBC">
        <w:trPr>
          <w:cantSplit/>
          <w:trHeight w:val="2674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40412" w:rsidRPr="00330EBA" w:rsidRDefault="00640412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640412" w:rsidRPr="00330EBA" w:rsidRDefault="00640412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640412" w:rsidRPr="00330EBA" w:rsidRDefault="00640412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40412" w:rsidRPr="00922769" w:rsidRDefault="00640412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640412" w:rsidTr="00CB2BBC">
        <w:trPr>
          <w:cantSplit/>
          <w:trHeight w:val="2674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40412" w:rsidRPr="00330EBA" w:rsidRDefault="00640412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640412" w:rsidRPr="00330EBA" w:rsidRDefault="00640412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640412" w:rsidRPr="00330EBA" w:rsidRDefault="00640412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40412" w:rsidRPr="00922769" w:rsidRDefault="00640412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640412" w:rsidTr="00CB2BBC">
        <w:trPr>
          <w:cantSplit/>
          <w:trHeight w:val="2674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40412" w:rsidRPr="00330EBA" w:rsidRDefault="00640412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640412" w:rsidRPr="00330EBA" w:rsidRDefault="00640412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640412" w:rsidRPr="00330EBA" w:rsidRDefault="00640412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40412" w:rsidRPr="00922769" w:rsidRDefault="00640412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640412" w:rsidTr="00CB2BBC">
        <w:trPr>
          <w:cantSplit/>
          <w:trHeight w:val="2674"/>
        </w:trPr>
        <w:tc>
          <w:tcPr>
            <w:tcW w:w="856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640412" w:rsidRPr="00330EBA" w:rsidRDefault="00640412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640412" w:rsidRPr="00330EBA" w:rsidRDefault="00640412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640412" w:rsidRPr="00330EBA" w:rsidRDefault="00640412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640412" w:rsidRPr="00922769" w:rsidRDefault="00640412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640412" w:rsidTr="00CB2BBC">
        <w:tc>
          <w:tcPr>
            <w:tcW w:w="856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0412" w:rsidRPr="00922769" w:rsidRDefault="00640412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856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0412" w:rsidRPr="00922769" w:rsidRDefault="00640412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0412" w:rsidRPr="00922769" w:rsidRDefault="00640412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637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0412" w:rsidRPr="00922769" w:rsidRDefault="00640412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0412" w:rsidRPr="00922769" w:rsidRDefault="00640412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03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40412" w:rsidRDefault="00640412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640412" w:rsidRPr="00652194" w:rsidRDefault="00640412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640412" w:rsidRPr="00E77EF2" w:rsidTr="00CB2BBC">
        <w:trPr>
          <w:cantSplit/>
          <w:trHeight w:val="2674"/>
        </w:trPr>
        <w:tc>
          <w:tcPr>
            <w:tcW w:w="856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8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6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40412" w:rsidRPr="00330EBA" w:rsidRDefault="00640412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640412" w:rsidRPr="00330EBA" w:rsidRDefault="00640412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640412" w:rsidRPr="00330EBA" w:rsidRDefault="00640412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40412" w:rsidRPr="00922769" w:rsidRDefault="00640412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640412" w:rsidTr="00CB2BBC">
        <w:trPr>
          <w:cantSplit/>
          <w:trHeight w:val="2674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40412" w:rsidRPr="00330EBA" w:rsidRDefault="00640412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640412" w:rsidRPr="00330EBA" w:rsidRDefault="00640412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640412" w:rsidRPr="00330EBA" w:rsidRDefault="00640412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40412" w:rsidRPr="00922769" w:rsidRDefault="00640412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640412" w:rsidTr="00CB2BBC">
        <w:trPr>
          <w:cantSplit/>
          <w:trHeight w:val="2674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40412" w:rsidRPr="00330EBA" w:rsidRDefault="00640412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640412" w:rsidRPr="00330EBA" w:rsidRDefault="00640412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640412" w:rsidRPr="00330EBA" w:rsidRDefault="00640412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40412" w:rsidRPr="00922769" w:rsidRDefault="00640412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640412" w:rsidTr="00CB2BBC">
        <w:trPr>
          <w:cantSplit/>
          <w:trHeight w:val="2674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40412" w:rsidRPr="00330EBA" w:rsidRDefault="00640412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640412" w:rsidRPr="00330EBA" w:rsidRDefault="00640412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640412" w:rsidRPr="00330EBA" w:rsidRDefault="00640412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40412" w:rsidRPr="00922769" w:rsidRDefault="00640412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640412" w:rsidTr="00CB2BBC">
        <w:trPr>
          <w:cantSplit/>
          <w:trHeight w:val="2674"/>
        </w:trPr>
        <w:tc>
          <w:tcPr>
            <w:tcW w:w="856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640412" w:rsidRPr="00330EBA" w:rsidRDefault="00640412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640412" w:rsidRPr="00330EBA" w:rsidRDefault="00640412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640412" w:rsidRPr="00330EBA" w:rsidRDefault="00640412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640412" w:rsidRPr="00922769" w:rsidRDefault="00640412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640412" w:rsidTr="00CB2BBC">
        <w:tc>
          <w:tcPr>
            <w:tcW w:w="856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0412" w:rsidRPr="00922769" w:rsidRDefault="00640412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856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0412" w:rsidRPr="00922769" w:rsidRDefault="00640412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0412" w:rsidRPr="00922769" w:rsidRDefault="00640412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637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0412" w:rsidRPr="00922769" w:rsidRDefault="00640412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0412" w:rsidRPr="00922769" w:rsidRDefault="00640412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03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40412" w:rsidRDefault="00640412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640412" w:rsidRPr="00652194" w:rsidRDefault="00640412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640412" w:rsidRPr="00E77EF2" w:rsidTr="00CB2BBC">
        <w:trPr>
          <w:cantSplit/>
          <w:trHeight w:val="2674"/>
        </w:trPr>
        <w:tc>
          <w:tcPr>
            <w:tcW w:w="856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8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6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40412" w:rsidRPr="00330EBA" w:rsidRDefault="00640412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640412" w:rsidRPr="00330EBA" w:rsidRDefault="00640412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640412" w:rsidRPr="00330EBA" w:rsidRDefault="00640412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40412" w:rsidRPr="00922769" w:rsidRDefault="00640412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640412" w:rsidTr="00CB2BBC">
        <w:trPr>
          <w:cantSplit/>
          <w:trHeight w:val="2674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40412" w:rsidRPr="00330EBA" w:rsidRDefault="00640412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640412" w:rsidRPr="00330EBA" w:rsidRDefault="00640412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640412" w:rsidRPr="00330EBA" w:rsidRDefault="00640412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40412" w:rsidRPr="00922769" w:rsidRDefault="00640412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640412" w:rsidTr="00CB2BBC">
        <w:trPr>
          <w:cantSplit/>
          <w:trHeight w:val="2674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40412" w:rsidRPr="00330EBA" w:rsidRDefault="00640412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640412" w:rsidRPr="00330EBA" w:rsidRDefault="00640412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640412" w:rsidRPr="00330EBA" w:rsidRDefault="00640412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40412" w:rsidRPr="00922769" w:rsidRDefault="00640412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640412" w:rsidTr="00CB2BBC">
        <w:trPr>
          <w:cantSplit/>
          <w:trHeight w:val="2674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40412" w:rsidRPr="00330EBA" w:rsidRDefault="00640412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640412" w:rsidRPr="00330EBA" w:rsidRDefault="00640412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640412" w:rsidRPr="00330EBA" w:rsidRDefault="00640412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40412" w:rsidRPr="00922769" w:rsidRDefault="00640412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640412" w:rsidTr="00CB2BBC">
        <w:trPr>
          <w:cantSplit/>
          <w:trHeight w:val="2674"/>
        </w:trPr>
        <w:tc>
          <w:tcPr>
            <w:tcW w:w="856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640412" w:rsidRPr="00330EBA" w:rsidRDefault="00640412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640412" w:rsidRPr="00330EBA" w:rsidRDefault="00640412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640412" w:rsidRPr="00330EBA" w:rsidRDefault="00640412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640412" w:rsidRPr="00922769" w:rsidRDefault="00640412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640412" w:rsidTr="00CB2BBC">
        <w:tc>
          <w:tcPr>
            <w:tcW w:w="856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0412" w:rsidRPr="00922769" w:rsidRDefault="00640412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856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0412" w:rsidRPr="00922769" w:rsidRDefault="00640412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0412" w:rsidRPr="00922769" w:rsidRDefault="00640412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637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0412" w:rsidRPr="00922769" w:rsidRDefault="00640412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0412" w:rsidRPr="00922769" w:rsidRDefault="00640412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03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40412" w:rsidRDefault="00640412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640412" w:rsidRPr="00652194" w:rsidRDefault="00640412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640412" w:rsidRPr="00E77EF2" w:rsidTr="00CB2BBC">
        <w:trPr>
          <w:cantSplit/>
          <w:trHeight w:val="2674"/>
        </w:trPr>
        <w:tc>
          <w:tcPr>
            <w:tcW w:w="856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8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6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40412" w:rsidRPr="00330EBA" w:rsidRDefault="00640412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640412" w:rsidRPr="00330EBA" w:rsidRDefault="00640412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640412" w:rsidRPr="00330EBA" w:rsidRDefault="00640412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40412" w:rsidRPr="00922769" w:rsidRDefault="00640412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640412" w:rsidTr="00CB2BBC">
        <w:trPr>
          <w:cantSplit/>
          <w:trHeight w:val="2674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40412" w:rsidRPr="00330EBA" w:rsidRDefault="00640412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640412" w:rsidRPr="00330EBA" w:rsidRDefault="00640412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640412" w:rsidRPr="00330EBA" w:rsidRDefault="00640412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40412" w:rsidRPr="00922769" w:rsidRDefault="00640412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640412" w:rsidTr="00CB2BBC">
        <w:trPr>
          <w:cantSplit/>
          <w:trHeight w:val="2674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40412" w:rsidRPr="00330EBA" w:rsidRDefault="00640412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640412" w:rsidRPr="00330EBA" w:rsidRDefault="00640412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640412" w:rsidRPr="00330EBA" w:rsidRDefault="00640412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40412" w:rsidRPr="00922769" w:rsidRDefault="00640412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640412" w:rsidTr="00CB2BBC">
        <w:trPr>
          <w:cantSplit/>
          <w:trHeight w:val="2674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40412" w:rsidRPr="00330EBA" w:rsidRDefault="00640412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640412" w:rsidRPr="00330EBA" w:rsidRDefault="00640412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640412" w:rsidRPr="00330EBA" w:rsidRDefault="00640412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40412" w:rsidRPr="00922769" w:rsidRDefault="00640412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640412" w:rsidTr="00CB2BBC">
        <w:trPr>
          <w:cantSplit/>
          <w:trHeight w:val="2674"/>
        </w:trPr>
        <w:tc>
          <w:tcPr>
            <w:tcW w:w="856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640412" w:rsidRPr="00330EBA" w:rsidRDefault="00640412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640412" w:rsidRPr="00330EBA" w:rsidRDefault="00640412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640412" w:rsidRPr="00330EBA" w:rsidRDefault="00640412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640412" w:rsidRPr="00330EBA" w:rsidRDefault="00640412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640412" w:rsidRPr="00330EBA" w:rsidRDefault="00640412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640412" w:rsidRPr="00922769" w:rsidRDefault="00640412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</w:tbl>
    <w:p w:rsidR="00975212" w:rsidRDefault="00975212">
      <w:bookmarkStart w:id="0" w:name="_GoBack"/>
      <w:bookmarkEnd w:id="0"/>
    </w:p>
    <w:sectPr w:rsidR="00975212" w:rsidSect="00AE7AEE">
      <w:footerReference w:type="default" r:id="rId8"/>
      <w:pgSz w:w="11906" w:h="16838"/>
      <w:pgMar w:top="1134" w:right="851" w:bottom="1134" w:left="851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0062" w:rsidRDefault="00480062" w:rsidP="00AE7AEE">
      <w:r>
        <w:separator/>
      </w:r>
    </w:p>
  </w:endnote>
  <w:endnote w:type="continuationSeparator" w:id="0">
    <w:p w:rsidR="00480062" w:rsidRDefault="00480062" w:rsidP="00AE7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7EF2" w:rsidRDefault="00E77EF2">
    <w:pPr>
      <w:pStyle w:val="a6"/>
      <w:jc w:val="center"/>
    </w:pPr>
  </w:p>
  <w:p w:rsidR="00E77EF2" w:rsidRDefault="00E77EF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0062" w:rsidRDefault="00480062" w:rsidP="00AE7AEE">
      <w:r>
        <w:separator/>
      </w:r>
    </w:p>
  </w:footnote>
  <w:footnote w:type="continuationSeparator" w:id="0">
    <w:p w:rsidR="00480062" w:rsidRDefault="00480062" w:rsidP="00AE7A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0D6AB8"/>
    <w:multiLevelType w:val="hybridMultilevel"/>
    <w:tmpl w:val="64580AF8"/>
    <w:lvl w:ilvl="0" w:tplc="A97EED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559"/>
    <w:rsid w:val="000B30FE"/>
    <w:rsid w:val="00212D14"/>
    <w:rsid w:val="002344F0"/>
    <w:rsid w:val="002D4216"/>
    <w:rsid w:val="00330EBA"/>
    <w:rsid w:val="003915CC"/>
    <w:rsid w:val="003B32BD"/>
    <w:rsid w:val="00414559"/>
    <w:rsid w:val="0044399C"/>
    <w:rsid w:val="00480062"/>
    <w:rsid w:val="004B096D"/>
    <w:rsid w:val="004E25AC"/>
    <w:rsid w:val="00512FAC"/>
    <w:rsid w:val="00522E23"/>
    <w:rsid w:val="00532AC3"/>
    <w:rsid w:val="00613BF5"/>
    <w:rsid w:val="006172D0"/>
    <w:rsid w:val="00633208"/>
    <w:rsid w:val="00640412"/>
    <w:rsid w:val="00652194"/>
    <w:rsid w:val="007976AA"/>
    <w:rsid w:val="007A5BC4"/>
    <w:rsid w:val="007B059D"/>
    <w:rsid w:val="007D73AB"/>
    <w:rsid w:val="00837D9F"/>
    <w:rsid w:val="008E657E"/>
    <w:rsid w:val="008F7453"/>
    <w:rsid w:val="00916864"/>
    <w:rsid w:val="00922769"/>
    <w:rsid w:val="00975212"/>
    <w:rsid w:val="009C22BE"/>
    <w:rsid w:val="009F76C8"/>
    <w:rsid w:val="00A76715"/>
    <w:rsid w:val="00AD3790"/>
    <w:rsid w:val="00AE7AEE"/>
    <w:rsid w:val="00B53B31"/>
    <w:rsid w:val="00B941FA"/>
    <w:rsid w:val="00C261FC"/>
    <w:rsid w:val="00C67F39"/>
    <w:rsid w:val="00CB3521"/>
    <w:rsid w:val="00D018AA"/>
    <w:rsid w:val="00E53260"/>
    <w:rsid w:val="00E77EF2"/>
    <w:rsid w:val="00E87943"/>
    <w:rsid w:val="00EA7747"/>
    <w:rsid w:val="00F12E27"/>
    <w:rsid w:val="00F75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90A1887-3F44-4C28-B06C-4D8A11F64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45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E7A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E7AE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E7A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E7AEE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32A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532AC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212D1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660</Words>
  <Characters>3766</Characters>
  <Application>Microsoft Office Word</Application>
  <DocSecurity>0</DocSecurity>
  <Lines>31</Lines>
  <Paragraphs>8</Paragraphs>
  <ScaleCrop>false</ScaleCrop>
  <Company/>
  <LinksUpToDate>false</LinksUpToDate>
  <CharactersWithSpaces>4418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eunice</dc:creator>
  <cp:keywords/>
  <dc:description/>
  <cp:lastModifiedBy>eunice</cp:lastModifiedBy>
  <cp:revision>4</cp:revision>
  <cp:lastPrinted>2016-01-21T07:22:00Z</cp:lastPrinted>
  <dcterms:created xsi:type="dcterms:W3CDTF">2016-02-23T05:22:00Z</dcterms:created>
  <dcterms:modified xsi:type="dcterms:W3CDTF">2016-03-03T00:45:00Z</dcterms:modified>
</cp:coreProperties>
</file>