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146"/>
        <w:gridCol w:w="830"/>
        <w:gridCol w:w="379"/>
        <w:gridCol w:w="572"/>
        <w:gridCol w:w="896"/>
        <w:gridCol w:w="918"/>
        <w:gridCol w:w="516"/>
        <w:gridCol w:w="977"/>
        <w:gridCol w:w="588"/>
        <w:gridCol w:w="224"/>
        <w:gridCol w:w="955"/>
        <w:gridCol w:w="2160"/>
        <w:gridCol w:w="10"/>
      </w:tblGrid>
      <w:tr w:rsidR="00414559" w:rsidTr="000067EA">
        <w:trPr>
          <w:trHeight w:val="1006"/>
        </w:trPr>
        <w:tc>
          <w:tcPr>
            <w:tcW w:w="1089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677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0067EA" w:rsidRPr="0060233F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五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1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081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522E23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數學</w:t>
            </w:r>
          </w:p>
        </w:tc>
        <w:tc>
          <w:tcPr>
            <w:tcW w:w="117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17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633208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0067EA">
        <w:tc>
          <w:tcPr>
            <w:tcW w:w="10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6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0067EA">
        <w:tc>
          <w:tcPr>
            <w:tcW w:w="10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6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60233F" w:rsidTr="000067EA">
        <w:tc>
          <w:tcPr>
            <w:tcW w:w="1089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233F" w:rsidRPr="00C261FC" w:rsidRDefault="0060233F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60233F" w:rsidRPr="00C261FC" w:rsidRDefault="0060233F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E87943" w:rsidRDefault="0060233F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4-N-1-17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進行簡單分數與小數的互換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4-n-09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能認識等值分數，進行簡單異分母分數的比較，並用來做簡單分數與小數的互換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理解平面圖形全等的意義及認識對應頂點、對應角、對應邊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4-s-03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能認識平面圖形全等的意義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4-N-1-14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解決真、假分數的整數倍問題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4-n-08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能認識真分數、假分數與帶分數，熟練假分數與帶分數的互換，並進行同分母分數的比較、加、減與整數倍的計算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4-S-13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理解平角和周角的意義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4-s-04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能認識「度」的角度單位，使用量角器實測角度或畫出指定的角。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同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4-n-16)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4-N-2-5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認識角度單位「度」，使用量角器進行角度的實測與估測，並使用量角器畫出指定的角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能認識角度單位「度」，並使用量角器實測角度或畫出指定的角。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同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4-s-04)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4-N-1-2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進行相鄰兩階或跨階單位間的換算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4-n-01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能透過位值概念，延伸整數的認識到大數（含「億」、「兆」之位名），並作位值單位的換算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4-S-14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理解平面上直角的意義及平面上兩線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段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垂直的意義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垂直相交的兩線段所成的四角相等，都是直角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能理解平面上直角、垂直與平行的意義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4-S-20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理解正方形面積公式＝邊長×邊長，周長＝邊長×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4-s-09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能理解長方形和正方形的面積公式與周長公式</w:t>
            </w:r>
          </w:p>
        </w:tc>
      </w:tr>
      <w:tr w:rsidR="0060233F" w:rsidTr="00893E0B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4-N-1-20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以直式計算解決二、三位小數的加減問題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4-n-12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能用直式處理二位小數加、減與整數倍的計算，並解決生活中的問題</w:t>
            </w:r>
          </w:p>
        </w:tc>
      </w:tr>
      <w:tr w:rsidR="0060233F" w:rsidTr="00893E0B">
        <w:tc>
          <w:tcPr>
            <w:tcW w:w="1089" w:type="dxa"/>
            <w:gridSpan w:val="2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4-S-16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由平行的概念，認識平行四邊形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兩組對邊平行的四邊形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與梯形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只有一組對邊平的四邊形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4-s-07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能認識平行四邊形和梯形</w:t>
            </w:r>
          </w:p>
        </w:tc>
      </w:tr>
      <w:tr w:rsidR="0060233F" w:rsidTr="000067EA">
        <w:tc>
          <w:tcPr>
            <w:tcW w:w="1089" w:type="dxa"/>
            <w:gridSpan w:val="2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教學目標</w:t>
            </w:r>
          </w:p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120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879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3937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E87943" w:rsidRDefault="0060233F" w:rsidP="000067E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0067EA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4-N-1-18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以分數表示數線上標示位置的值，能將簡單分數標記在數線上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0067EA" w:rsidRDefault="0060233F" w:rsidP="000067EA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4-n-10</w:t>
            </w:r>
            <w:r w:rsidRPr="000067EA">
              <w:rPr>
                <w:rFonts w:ascii="Verdana" w:eastAsia="標楷體" w:hAnsi="Verdana" w:hint="eastAsia"/>
                <w:color w:val="000000"/>
                <w:sz w:val="22"/>
              </w:rPr>
              <w:t>能將簡單分數標記在數線上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進行日、時、分、秒相鄰二階單位的複名數時間量計算，以及利用數線認識時刻與時間量的關係，並解決時刻與時間量的加、減問題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4-n-13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能解決複名數的時間量的計算問題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4-N-1-8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對大數在指定位數取概數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含四捨五入法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widowControl/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4-n-06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能用四捨五入的方法，對大數在指定位數取概數，並做加、減之估算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4-S-19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理解長方形面積公式＝長×寬，周長＝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長＋寬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×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2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4-s-09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能理解長方形和正方形的面積公式與周長公式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15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以併式的記法記錄與解決整數四則混合的兩步驟問題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4-n-05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能做整數四則混合計算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兩步驟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16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4-N-1-5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以併式的記法記錄與解決連乘、連除、乘除混合兩步驟問題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4-n-04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能在具體情境中，解決兩步驟問題，並學習併式的記法與計算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17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認識平方公尺與平方公分的關係，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 xml:space="preserve"> 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並進行換算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能認識面積單位「平方公尺」，及「平方公分」、「平方公尺」間的關係，並做相關計算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18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以複名數解決量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長度、容量、重量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的計算問題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4-n-14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能以複名數解決量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長度、容量、重量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的計算問題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19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4-N-1-3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熟練地以直式計算解決四位數以上的加、減問題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能熟練整數加、減的直式計算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20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4-N-1-12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進行假分數與帶分數的互換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4-n-08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能認識真分數、假分數與帶分數，熟練假分數與帶分數的互換，並進行同分母分數的比較、加、減與整數倍的計算</w:t>
            </w:r>
          </w:p>
        </w:tc>
      </w:tr>
      <w:tr w:rsidR="0060233F" w:rsidTr="000067EA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4-D-1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報讀生活中的長條圖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分類資料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、折線圖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(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有序資料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)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，並了解圖名、橫軸及縱軸的意義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4-d-02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能報讀生活中常用的折線圖</w:t>
            </w:r>
          </w:p>
        </w:tc>
      </w:tr>
      <w:tr w:rsidR="0060233F" w:rsidTr="00F424A5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4-N-2-10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認識體積單位「立方公分」，並以其為單位進行實測、估測與計算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4-n-19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能認識體積及體積單位「立方公分」</w:t>
            </w:r>
          </w:p>
        </w:tc>
      </w:tr>
      <w:tr w:rsidR="0060233F" w:rsidTr="00F424A5">
        <w:tc>
          <w:tcPr>
            <w:tcW w:w="108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以「個、十、百、千」及「萬、億、兆」所組成的計數系統讀與寫出大數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4-n-01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能透過位值概念，延伸整數的認識到大數（含「億」、「兆」之位名），並作位值單位的換算</w:t>
            </w:r>
          </w:p>
        </w:tc>
      </w:tr>
      <w:tr w:rsidR="0060233F" w:rsidTr="00F424A5">
        <w:tc>
          <w:tcPr>
            <w:tcW w:w="108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C261FC" w:rsidRDefault="0060233F" w:rsidP="0060233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Default="0060233F" w:rsidP="0060233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4-N-1-10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在平分情境中，理解分數之「整數相除」的意涵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33F" w:rsidRPr="0060233F" w:rsidRDefault="0060233F" w:rsidP="0060233F">
            <w:pPr>
              <w:snapToGrid w:val="0"/>
              <w:rPr>
                <w:rFonts w:ascii="Verdana" w:eastAsia="標楷體" w:hAnsi="Verdana"/>
                <w:color w:val="000000"/>
                <w:sz w:val="22"/>
              </w:rPr>
            </w:pP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4-n-07</w:t>
            </w:r>
            <w:r w:rsidRPr="0060233F">
              <w:rPr>
                <w:rFonts w:ascii="Verdana" w:eastAsia="標楷體" w:hAnsi="Verdana" w:hint="eastAsia"/>
                <w:color w:val="000000"/>
                <w:sz w:val="22"/>
              </w:rPr>
              <w:t>能理解分數之「整數相除」的意涵</w:t>
            </w:r>
          </w:p>
        </w:tc>
      </w:tr>
      <w:tr w:rsidR="000067EA" w:rsidTr="000067EA">
        <w:trPr>
          <w:trHeight w:val="1388"/>
        </w:trPr>
        <w:tc>
          <w:tcPr>
            <w:tcW w:w="1089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067EA" w:rsidRPr="00C261FC" w:rsidRDefault="000067EA" w:rsidP="000067EA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025" w:type="dxa"/>
            <w:gridSpan w:val="12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0067EA" w:rsidRPr="00AD3790" w:rsidRDefault="000067EA" w:rsidP="000067EA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067EA" w:rsidTr="000067EA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067EA" w:rsidRPr="00E77EF2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067EA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067EA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067EA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067EA" w:rsidTr="000067EA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2B6E" w:rsidRDefault="00AA2B6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A2B6E" w:rsidRPr="00652194" w:rsidRDefault="00AA2B6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A2B6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2B6E" w:rsidRDefault="00AA2B6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A2B6E" w:rsidRPr="00652194" w:rsidRDefault="00AA2B6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A2B6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2B6E" w:rsidRDefault="00AA2B6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A2B6E" w:rsidRPr="00652194" w:rsidRDefault="00AA2B6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A2B6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2B6E" w:rsidRDefault="00AA2B6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A2B6E" w:rsidRPr="00652194" w:rsidRDefault="00AA2B6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A2B6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2B6E" w:rsidRDefault="00AA2B6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A2B6E" w:rsidRPr="00652194" w:rsidRDefault="00AA2B6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A2B6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2B6E" w:rsidRDefault="00AA2B6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A2B6E" w:rsidRPr="00652194" w:rsidRDefault="00AA2B6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A2B6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1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2B6E" w:rsidRDefault="00AA2B6E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A2B6E" w:rsidRPr="00652194" w:rsidRDefault="00AA2B6E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A2B6E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A2B6E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A2B6E" w:rsidRPr="00330EBA" w:rsidRDefault="00AA2B6E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A2B6E" w:rsidRPr="00330EBA" w:rsidRDefault="00AA2B6E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A2B6E" w:rsidRPr="00330EBA" w:rsidRDefault="00AA2B6E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A2B6E" w:rsidRPr="00330EBA" w:rsidRDefault="00AA2B6E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A2B6E" w:rsidRPr="00922769" w:rsidRDefault="00AA2B6E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BDB" w:rsidRDefault="00D66BDB" w:rsidP="00AE7AEE">
      <w:r>
        <w:separator/>
      </w:r>
    </w:p>
  </w:endnote>
  <w:endnote w:type="continuationSeparator" w:id="0">
    <w:p w:rsidR="00D66BDB" w:rsidRDefault="00D66BDB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BDB" w:rsidRDefault="00D66BDB" w:rsidP="00AE7AEE">
      <w:r>
        <w:separator/>
      </w:r>
    </w:p>
  </w:footnote>
  <w:footnote w:type="continuationSeparator" w:id="0">
    <w:p w:rsidR="00D66BDB" w:rsidRDefault="00D66BDB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067EA"/>
    <w:rsid w:val="000B30FE"/>
    <w:rsid w:val="00212D14"/>
    <w:rsid w:val="002344F0"/>
    <w:rsid w:val="002D4216"/>
    <w:rsid w:val="00301CE0"/>
    <w:rsid w:val="00330EBA"/>
    <w:rsid w:val="003915CC"/>
    <w:rsid w:val="003A7E9B"/>
    <w:rsid w:val="003B32BD"/>
    <w:rsid w:val="00414559"/>
    <w:rsid w:val="0044399C"/>
    <w:rsid w:val="004B096D"/>
    <w:rsid w:val="004E25AC"/>
    <w:rsid w:val="00522E23"/>
    <w:rsid w:val="00532AC3"/>
    <w:rsid w:val="0060233F"/>
    <w:rsid w:val="00613BF5"/>
    <w:rsid w:val="006172D0"/>
    <w:rsid w:val="00633208"/>
    <w:rsid w:val="00652194"/>
    <w:rsid w:val="006824A8"/>
    <w:rsid w:val="007976AA"/>
    <w:rsid w:val="007A5BC4"/>
    <w:rsid w:val="007B059D"/>
    <w:rsid w:val="007D73AB"/>
    <w:rsid w:val="00837D9F"/>
    <w:rsid w:val="008E657E"/>
    <w:rsid w:val="008F7453"/>
    <w:rsid w:val="00922769"/>
    <w:rsid w:val="00975212"/>
    <w:rsid w:val="009C22BE"/>
    <w:rsid w:val="009F76C8"/>
    <w:rsid w:val="00A2470D"/>
    <w:rsid w:val="00A76715"/>
    <w:rsid w:val="00AA2B6E"/>
    <w:rsid w:val="00AA79D6"/>
    <w:rsid w:val="00AD3790"/>
    <w:rsid w:val="00AE7AEE"/>
    <w:rsid w:val="00B53B31"/>
    <w:rsid w:val="00B941FA"/>
    <w:rsid w:val="00C261FC"/>
    <w:rsid w:val="00C67F39"/>
    <w:rsid w:val="00CB3521"/>
    <w:rsid w:val="00D018AA"/>
    <w:rsid w:val="00D66BDB"/>
    <w:rsid w:val="00E53260"/>
    <w:rsid w:val="00E77EF2"/>
    <w:rsid w:val="00E87943"/>
    <w:rsid w:val="00F12E27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2016-02-23T05:55:00Z</dcterms:created>
  <dcterms:modified xsi:type="dcterms:W3CDTF">2016-03-03T00:47:00Z</dcterms:modified>
</cp:coreProperties>
</file>