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954"/>
      </w:tblGrid>
      <w:tr w:rsidR="00D62AC2" w:rsidRPr="00D62AC2" w:rsidTr="006538EF">
        <w:tc>
          <w:tcPr>
            <w:tcW w:w="10954" w:type="dxa"/>
            <w:shd w:val="clear" w:color="auto" w:fill="auto"/>
          </w:tcPr>
          <w:p w:rsidR="00880EEC" w:rsidRDefault="00D62AC2" w:rsidP="00D62AC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/>
                <w:b/>
              </w:rPr>
            </w:pPr>
            <w:r w:rsidRPr="00D62AC2">
              <w:rPr>
                <w:rFonts w:ascii="新細明體" w:hAnsi="新細明體" w:hint="eastAsia"/>
                <w:b/>
              </w:rPr>
              <w:t xml:space="preserve">　　</w:t>
            </w:r>
            <w:r w:rsidR="00091E5A">
              <w:rPr>
                <w:rFonts w:ascii="新細明體" w:hAnsi="新細明體" w:hint="eastAsia"/>
                <w:b/>
              </w:rPr>
              <w:t xml:space="preserve">  </w:t>
            </w:r>
            <w:r w:rsidR="00880EEC">
              <w:rPr>
                <w:rFonts w:ascii="新細明體" w:hAnsi="新細明體" w:hint="eastAsia"/>
                <w:b/>
              </w:rPr>
              <w:t xml:space="preserve"> 九十九學年度  </w:t>
            </w:r>
            <w:r w:rsidR="00E40D47">
              <w:rPr>
                <w:rFonts w:ascii="新細明體" w:hAnsi="新細明體" w:hint="eastAsia"/>
                <w:b/>
              </w:rPr>
              <w:t xml:space="preserve">基隆市 </w:t>
            </w:r>
            <w:r w:rsidR="00091E5A">
              <w:rPr>
                <w:rFonts w:ascii="新細明體" w:hAnsi="新細明體" w:hint="eastAsia"/>
                <w:b/>
              </w:rPr>
              <w:t xml:space="preserve">東信 </w:t>
            </w:r>
            <w:r w:rsidRPr="00D62AC2">
              <w:rPr>
                <w:rFonts w:ascii="新細明體" w:hAnsi="新細明體" w:hint="eastAsia"/>
                <w:b/>
              </w:rPr>
              <w:t>國小</w:t>
            </w:r>
            <w:r w:rsidR="00880EEC">
              <w:rPr>
                <w:rFonts w:ascii="新細明體" w:hAnsi="新細明體" w:hint="eastAsia"/>
                <w:b/>
              </w:rPr>
              <w:t xml:space="preserve"> </w:t>
            </w:r>
            <w:r w:rsidR="00E40D47">
              <w:rPr>
                <w:rFonts w:ascii="新細明體" w:hAnsi="新細明體" w:hint="eastAsia"/>
                <w:b/>
              </w:rPr>
              <w:t xml:space="preserve">一年級 </w:t>
            </w:r>
            <w:r w:rsidR="00880EEC">
              <w:rPr>
                <w:rFonts w:ascii="新細明體" w:hAnsi="新細明體" w:hint="eastAsia"/>
                <w:b/>
              </w:rPr>
              <w:t>第二學期</w:t>
            </w:r>
            <w:r w:rsidRPr="00D62AC2">
              <w:rPr>
                <w:rFonts w:ascii="新細明體" w:hAnsi="新細明體"/>
                <w:b/>
              </w:rPr>
              <w:t xml:space="preserve"> </w:t>
            </w:r>
            <w:r w:rsidR="00880EEC">
              <w:rPr>
                <w:rFonts w:ascii="新細明體" w:hAnsi="新細明體"/>
                <w:b/>
              </w:rPr>
              <w:t>生活</w:t>
            </w:r>
            <w:r w:rsidR="00880EEC">
              <w:rPr>
                <w:rFonts w:ascii="新細明體" w:hAnsi="新細明體" w:hint="eastAsia"/>
                <w:b/>
              </w:rPr>
              <w:t>領域</w:t>
            </w:r>
            <w:r w:rsidRPr="00D62AC2">
              <w:rPr>
                <w:rFonts w:ascii="新細明體" w:hAnsi="新細明體"/>
                <w:b/>
              </w:rPr>
              <w:t xml:space="preserve"> </w:t>
            </w:r>
            <w:r w:rsidR="00880EEC">
              <w:rPr>
                <w:rFonts w:ascii="新細明體" w:hAnsi="新細明體" w:hint="eastAsia"/>
                <w:b/>
              </w:rPr>
              <w:t>期末評量</w:t>
            </w:r>
          </w:p>
          <w:p w:rsidR="00D62AC2" w:rsidRPr="00D62AC2" w:rsidRDefault="00880EEC" w:rsidP="00880EEC">
            <w:pPr>
              <w:kinsoku w:val="0"/>
              <w:overflowPunct w:val="0"/>
              <w:autoSpaceDE w:val="0"/>
              <w:autoSpaceDN w:val="0"/>
              <w:snapToGrid w:val="0"/>
              <w:ind w:firstLineChars="300" w:firstLine="721"/>
              <w:rPr>
                <w:rFonts w:ascii="新細明體" w:hAnsi="新細明體"/>
                <w:b/>
              </w:rPr>
            </w:pPr>
            <w:r>
              <w:rPr>
                <w:rFonts w:ascii="新細明體" w:hAnsi="新細明體" w:hint="eastAsia"/>
                <w:b/>
              </w:rPr>
              <w:t>一</w:t>
            </w:r>
            <w:r w:rsidR="00D62AC2" w:rsidRPr="00D62AC2">
              <w:rPr>
                <w:rFonts w:ascii="新細明體" w:hAnsi="新細明體"/>
                <w:b/>
              </w:rPr>
              <w:t>年 ___班 座號：</w:t>
            </w:r>
            <w:r>
              <w:rPr>
                <w:rFonts w:ascii="新細明體" w:hAnsi="新細明體"/>
                <w:b/>
              </w:rPr>
              <w:t>_______</w:t>
            </w:r>
            <w:r>
              <w:rPr>
                <w:rFonts w:ascii="新細明體" w:hAnsi="新細明體" w:hint="eastAsia"/>
                <w:b/>
              </w:rPr>
              <w:t xml:space="preserve">  </w:t>
            </w:r>
            <w:r w:rsidR="00D62AC2" w:rsidRPr="00D62AC2">
              <w:rPr>
                <w:rFonts w:ascii="新細明體" w:hAnsi="新細明體"/>
                <w:b/>
              </w:rPr>
              <w:t>姓名：__________</w:t>
            </w:r>
            <w:r>
              <w:rPr>
                <w:rFonts w:ascii="新細明體" w:hAnsi="新細明體"/>
                <w:b/>
              </w:rPr>
              <w:t>____</w:t>
            </w:r>
            <w:r>
              <w:rPr>
                <w:rFonts w:ascii="新細明體" w:hAnsi="新細明體" w:hint="eastAsia"/>
                <w:b/>
              </w:rPr>
              <w:t>得分</w:t>
            </w:r>
            <w:r w:rsidRPr="00D62AC2">
              <w:rPr>
                <w:rFonts w:ascii="新細明體" w:hAnsi="新細明體"/>
                <w:b/>
              </w:rPr>
              <w:t>：___________</w:t>
            </w:r>
            <w:r>
              <w:rPr>
                <w:rFonts w:ascii="新細明體" w:hAnsi="新細明體" w:hint="eastAsia"/>
                <w:b/>
              </w:rPr>
              <w:t>家長簽名</w:t>
            </w:r>
            <w:r w:rsidRPr="00D62AC2">
              <w:rPr>
                <w:rFonts w:ascii="新細明體" w:hAnsi="新細明體"/>
                <w:b/>
              </w:rPr>
              <w:t>：___________</w:t>
            </w:r>
          </w:p>
        </w:tc>
      </w:tr>
    </w:tbl>
    <w:p w:rsidR="00D62AC2" w:rsidRDefault="00D62AC2" w:rsidP="00D62AC2">
      <w:pPr>
        <w:kinsoku w:val="0"/>
        <w:overflowPunct w:val="0"/>
        <w:autoSpaceDE w:val="0"/>
        <w:autoSpaceDN w:val="0"/>
        <w:snapToGrid w:val="0"/>
        <w:rPr>
          <w:rFonts w:ascii="新細明體" w:hAnsi="新細明體"/>
          <w:b/>
        </w:rPr>
        <w:sectPr w:rsidR="00D62AC2" w:rsidSect="00D62AC2">
          <w:headerReference w:type="even" r:id="rId7"/>
          <w:footerReference w:type="even" r:id="rId8"/>
          <w:footerReference w:type="default" r:id="rId9"/>
          <w:type w:val="continuous"/>
          <w:pgSz w:w="11906" w:h="16838" w:code="9"/>
          <w:pgMar w:top="850" w:right="850" w:bottom="850" w:left="850" w:header="851" w:footer="567" w:gutter="0"/>
          <w:cols w:sep="1" w:space="720"/>
          <w:docGrid w:type="lines" w:linePitch="360"/>
        </w:sectPr>
      </w:pPr>
    </w:p>
    <w:p w:rsidR="00D62AC2" w:rsidRDefault="00D62AC2" w:rsidP="00D62AC2">
      <w:pPr>
        <w:kinsoku w:val="0"/>
        <w:overflowPunct w:val="0"/>
        <w:autoSpaceDE w:val="0"/>
        <w:autoSpaceDN w:val="0"/>
        <w:snapToGrid w:val="0"/>
        <w:rPr>
          <w:rFonts w:ascii="書法中楷（注音一）" w:eastAsia="書法中楷（注音一）" w:hAnsi="新細明體"/>
          <w:b/>
        </w:rPr>
      </w:pPr>
      <w:r>
        <w:rPr>
          <w:rFonts w:ascii="書法中楷（注音一）" w:eastAsia="書法中楷（注音一）" w:hAnsi="新細明體"/>
          <w:b/>
        </w:rPr>
        <w:lastRenderedPageBreak/>
        <w:t>一、是非題：(每題</w:t>
      </w:r>
      <w:r w:rsidR="008B27DF">
        <w:rPr>
          <w:rFonts w:ascii="書法中楷（注音一）" w:eastAsia="書法中楷（注音一）" w:hAnsi="新細明體"/>
          <w:b/>
        </w:rPr>
        <w:t>2</w:t>
      </w:r>
      <w:r>
        <w:rPr>
          <w:rFonts w:ascii="書法中楷（注音一）" w:eastAsia="書法中楷（注音一）" w:hAnsi="新細明體"/>
          <w:b/>
        </w:rPr>
        <w:t>分，共</w:t>
      </w:r>
      <w:r w:rsidR="008B27DF">
        <w:rPr>
          <w:rFonts w:ascii="書法中楷（注音一）" w:eastAsia="書法中楷（注音一）" w:hAnsi="新細明體" w:hint="eastAsia"/>
          <w:b/>
        </w:rPr>
        <w:t>36</w:t>
      </w:r>
      <w:r>
        <w:rPr>
          <w:rFonts w:ascii="書法中楷（注音一）" w:eastAsia="書法中楷（注音一）" w:hAnsi="新細明體"/>
          <w:b/>
        </w:rPr>
        <w:t>分)</w:t>
      </w:r>
    </w:p>
    <w:p w:rsidR="00D62AC2" w:rsidRDefault="00D62AC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影子在中午的時候最</w:t>
      </w:r>
      <w:r>
        <w:rPr>
          <w:rFonts w:eastAsia="書法中楷（破音二）" w:hint="eastAsia"/>
        </w:rPr>
        <w:t>長</w:t>
      </w:r>
      <w:r>
        <w:rPr>
          <w:rFonts w:eastAsia="標楷體" w:hint="eastAsia"/>
        </w:rPr>
        <w:t>，</w:t>
      </w:r>
      <w:r>
        <w:rPr>
          <w:rFonts w:hint="eastAsia"/>
        </w:rPr>
        <w:t>黃昏的時候最短</w:t>
      </w:r>
      <w:r>
        <w:rPr>
          <w:rFonts w:eastAsia="標楷體" w:hint="eastAsia"/>
        </w:rPr>
        <w:t>。</w:t>
      </w:r>
    </w:p>
    <w:p w:rsidR="00D62AC2" w:rsidRDefault="00D62AC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太陽會隨著時間移動</w:t>
      </w:r>
      <w:r>
        <w:rPr>
          <w:rFonts w:eastAsia="標楷體" w:hint="eastAsia"/>
        </w:rPr>
        <w:t>，</w:t>
      </w:r>
      <w:r>
        <w:rPr>
          <w:rFonts w:hint="eastAsia"/>
        </w:rPr>
        <w:t>影子的</w:t>
      </w:r>
      <w:r>
        <w:rPr>
          <w:rFonts w:eastAsia="書法中楷（破音二）" w:hint="eastAsia"/>
        </w:rPr>
        <w:t>長</w:t>
      </w:r>
      <w:r>
        <w:rPr>
          <w:rFonts w:hint="eastAsia"/>
        </w:rPr>
        <w:t>短</w:t>
      </w:r>
      <w:r>
        <w:rPr>
          <w:rFonts w:eastAsia="書法中楷（破音三）" w:hint="eastAsia"/>
        </w:rPr>
        <w:t>和</w:t>
      </w:r>
      <w:r>
        <w:rPr>
          <w:rFonts w:hint="eastAsia"/>
        </w:rPr>
        <w:t>方向也會改變</w:t>
      </w:r>
      <w:r>
        <w:rPr>
          <w:rFonts w:eastAsia="標楷體" w:hint="eastAsia"/>
        </w:rPr>
        <w:t>。</w:t>
      </w:r>
    </w:p>
    <w:p w:rsidR="00FD03A2" w:rsidRPr="00B452D6" w:rsidRDefault="00FD03A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在陽光下活動比在</w:t>
      </w:r>
      <w:r>
        <w:rPr>
          <w:rFonts w:eastAsia="書法中楷（破音二）" w:hint="eastAsia"/>
        </w:rPr>
        <w:t>教</w:t>
      </w:r>
      <w:r>
        <w:rPr>
          <w:rFonts w:hint="eastAsia"/>
        </w:rPr>
        <w:t>室裡容易流汗</w:t>
      </w:r>
      <w:r>
        <w:rPr>
          <w:rFonts w:eastAsia="標楷體" w:hint="eastAsia"/>
        </w:rPr>
        <w:t>。</w:t>
      </w:r>
    </w:p>
    <w:p w:rsidR="00FD03A2" w:rsidRPr="00FD03A2" w:rsidRDefault="00FD03A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 w:rsidR="00514222">
        <w:rPr>
          <w:rFonts w:hint="eastAsia"/>
        </w:rPr>
        <w:t>早上太陽從西邊升起</w:t>
      </w:r>
      <w:r w:rsidR="00514222">
        <w:rPr>
          <w:rFonts w:eastAsia="標楷體" w:hint="eastAsia"/>
        </w:rPr>
        <w:t>，</w:t>
      </w:r>
      <w:r w:rsidR="00514222">
        <w:rPr>
          <w:rFonts w:hint="eastAsia"/>
        </w:rPr>
        <w:t>傍晚從東邊落下</w:t>
      </w:r>
      <w:r>
        <w:rPr>
          <w:rFonts w:eastAsia="標楷體" w:hint="eastAsia"/>
        </w:rPr>
        <w:t>。</w:t>
      </w:r>
    </w:p>
    <w:p w:rsidR="00FD03A2" w:rsidRDefault="00FD03A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站在陰影下</w:t>
      </w:r>
      <w:r>
        <w:rPr>
          <w:rFonts w:eastAsia="標楷體" w:hint="eastAsia"/>
        </w:rPr>
        <w:t>，</w:t>
      </w:r>
      <w:r>
        <w:rPr>
          <w:rFonts w:hint="eastAsia"/>
        </w:rPr>
        <w:t>影子會消失不見</w:t>
      </w:r>
      <w:r>
        <w:rPr>
          <w:rFonts w:eastAsia="標楷體" w:cs="新細明體" w:hint="eastAsia"/>
        </w:rPr>
        <w:t>。</w:t>
      </w:r>
    </w:p>
    <w:p w:rsidR="00FD03A2" w:rsidRDefault="00FD03A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光是直線行進的</w:t>
      </w:r>
      <w:r>
        <w:rPr>
          <w:rFonts w:eastAsia="標楷體" w:hint="eastAsia"/>
        </w:rPr>
        <w:t>。</w:t>
      </w:r>
    </w:p>
    <w:p w:rsidR="00AD447E" w:rsidRDefault="00AD447E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只有用水沖</w:t>
      </w:r>
      <w:r>
        <w:rPr>
          <w:rFonts w:eastAsia="標楷體" w:hint="eastAsia"/>
        </w:rPr>
        <w:t>，</w:t>
      </w:r>
      <w:r>
        <w:rPr>
          <w:rFonts w:hint="eastAsia"/>
        </w:rPr>
        <w:t>才能讓水車轉動</w:t>
      </w:r>
    </w:p>
    <w:p w:rsidR="00AD447E" w:rsidRDefault="00AD447E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用資源回收的材料做水車</w:t>
      </w:r>
      <w:r>
        <w:rPr>
          <w:rFonts w:eastAsia="標楷體" w:hint="eastAsia"/>
        </w:rPr>
        <w:t>，</w:t>
      </w:r>
      <w:r>
        <w:rPr>
          <w:rFonts w:hint="eastAsia"/>
        </w:rPr>
        <w:t>既好玩又環保</w:t>
      </w:r>
      <w:r>
        <w:rPr>
          <w:rFonts w:eastAsia="標楷體" w:hint="eastAsia"/>
        </w:rPr>
        <w:t>。</w:t>
      </w:r>
    </w:p>
    <w:p w:rsidR="0017573B" w:rsidRPr="00B07DE1" w:rsidRDefault="0017573B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水資源是源源</w:t>
      </w:r>
      <w:r>
        <w:rPr>
          <w:rFonts w:eastAsia="書法中楷（破音二）" w:hint="eastAsia"/>
        </w:rPr>
        <w:t>不</w:t>
      </w:r>
      <w:r>
        <w:rPr>
          <w:rFonts w:hint="eastAsia"/>
        </w:rPr>
        <w:t>絕的</w:t>
      </w:r>
      <w:r>
        <w:rPr>
          <w:rFonts w:eastAsia="標楷體" w:hint="eastAsia"/>
        </w:rPr>
        <w:t>，</w:t>
      </w:r>
      <w:r>
        <w:rPr>
          <w:rFonts w:hint="eastAsia"/>
        </w:rPr>
        <w:t>所以</w:t>
      </w:r>
      <w:r>
        <w:rPr>
          <w:rFonts w:eastAsia="書法中楷（破音二）" w:hint="eastAsia"/>
        </w:rPr>
        <w:t>不</w:t>
      </w:r>
      <w:r>
        <w:rPr>
          <w:rFonts w:hint="eastAsia"/>
        </w:rPr>
        <w:t>需要珍惜</w:t>
      </w:r>
    </w:p>
    <w:p w:rsidR="00A25EE0" w:rsidRDefault="00A25EE0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為了節省馬桶的用水</w:t>
      </w:r>
      <w:r>
        <w:rPr>
          <w:rFonts w:eastAsia="書法中楷（破音二）" w:hint="eastAsia"/>
        </w:rPr>
        <w:t>量</w:t>
      </w:r>
      <w:r>
        <w:rPr>
          <w:rFonts w:eastAsia="標楷體" w:hint="eastAsia"/>
        </w:rPr>
        <w:t>，</w:t>
      </w:r>
      <w:r>
        <w:rPr>
          <w:rFonts w:hint="eastAsia"/>
        </w:rPr>
        <w:t>我們可以在水箱中加寶特瓶</w:t>
      </w:r>
      <w:r>
        <w:rPr>
          <w:rFonts w:eastAsia="標楷體" w:hint="eastAsia"/>
        </w:rPr>
        <w:t>。</w:t>
      </w:r>
    </w:p>
    <w:p w:rsidR="00FD03A2" w:rsidRPr="0042073A" w:rsidRDefault="00A25EE0" w:rsidP="003939FE">
      <w:pPr>
        <w:pStyle w:val="a"/>
        <w:rPr>
          <w:rFonts w:eastAsia="標楷體"/>
        </w:rPr>
      </w:pPr>
      <w:r w:rsidRPr="003939FE">
        <w:rPr>
          <w:rFonts w:ascii="標楷體" w:eastAsia="標楷體" w:hAnsi="標楷體"/>
          <w:color w:val="auto"/>
        </w:rPr>
        <w:t>（  ）</w:t>
      </w:r>
      <w:r w:rsidRPr="003939FE">
        <w:rPr>
          <w:rFonts w:hint="eastAsia"/>
          <w:color w:val="auto"/>
        </w:rPr>
        <w:t>到河邊野餐時</w:t>
      </w:r>
      <w:r w:rsidRPr="003939FE">
        <w:rPr>
          <w:rFonts w:eastAsia="標楷體" w:hint="eastAsia"/>
          <w:color w:val="auto"/>
        </w:rPr>
        <w:t>，</w:t>
      </w:r>
      <w:r w:rsidRPr="003939FE">
        <w:rPr>
          <w:rFonts w:hint="eastAsia"/>
          <w:color w:val="auto"/>
        </w:rPr>
        <w:t>要記得隨手將垃圾帶走</w:t>
      </w:r>
      <w:r w:rsidRPr="003939FE">
        <w:rPr>
          <w:rFonts w:eastAsia="標楷體" w:hint="eastAsia"/>
          <w:color w:val="auto"/>
        </w:rPr>
        <w:t>。</w:t>
      </w:r>
    </w:p>
    <w:p w:rsidR="0042073A" w:rsidRPr="00685752" w:rsidRDefault="00A25EE0" w:rsidP="009E2ED9">
      <w:pPr>
        <w:pStyle w:val="a"/>
        <w:rPr>
          <w:rFonts w:eastAsia="標楷體"/>
          <w:color w:val="auto"/>
        </w:rPr>
      </w:pPr>
      <w:r>
        <w:rPr>
          <w:rFonts w:ascii="標楷體" w:eastAsia="標楷體" w:hAnsi="標楷體"/>
          <w:color w:val="auto"/>
        </w:rPr>
        <w:t>（  ）</w:t>
      </w:r>
      <w:r w:rsidR="0042073A">
        <w:rPr>
          <w:rFonts w:hint="eastAsia"/>
        </w:rPr>
        <w:t>粽子很好吃，大家可以一次</w:t>
      </w:r>
      <w:r w:rsidR="00A30FA2">
        <w:rPr>
          <w:rFonts w:hint="eastAsia"/>
        </w:rPr>
        <w:t>吃</w:t>
      </w:r>
      <w:r w:rsidR="0042073A">
        <w:rPr>
          <w:rFonts w:hint="eastAsia"/>
        </w:rPr>
        <w:t>很多個</w:t>
      </w:r>
      <w:r w:rsidR="00871930">
        <w:rPr>
          <w:rFonts w:eastAsia="標楷體" w:hint="eastAsia"/>
        </w:rPr>
        <w:t>。</w:t>
      </w:r>
    </w:p>
    <w:p w:rsidR="00685752" w:rsidRDefault="00685752" w:rsidP="00685752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lastRenderedPageBreak/>
        <w:t>（  ）</w:t>
      </w:r>
      <w:proofErr w:type="gramStart"/>
      <w:r>
        <w:rPr>
          <w:rFonts w:hint="eastAsia"/>
        </w:rPr>
        <w:t>划</w:t>
      </w:r>
      <w:proofErr w:type="gramEnd"/>
      <w:r>
        <w:rPr>
          <w:rFonts w:hint="eastAsia"/>
        </w:rPr>
        <w:t>龍舟時</w:t>
      </w:r>
      <w:r>
        <w:rPr>
          <w:rFonts w:eastAsia="標楷體" w:hint="eastAsia"/>
        </w:rPr>
        <w:t>，</w:t>
      </w:r>
      <w:r>
        <w:rPr>
          <w:rFonts w:hint="eastAsia"/>
        </w:rPr>
        <w:t>鼓手的工作是負責控制划船的節奏</w:t>
      </w:r>
      <w:r>
        <w:rPr>
          <w:rFonts w:eastAsia="標楷體" w:hint="eastAsia"/>
        </w:rPr>
        <w:t>。</w:t>
      </w:r>
    </w:p>
    <w:p w:rsidR="00685752" w:rsidRPr="00261516" w:rsidRDefault="00685752" w:rsidP="00685752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在端午節掛香包是為了驅蟲避邪</w:t>
      </w:r>
      <w:r>
        <w:rPr>
          <w:rFonts w:eastAsia="標楷體" w:hint="eastAsia"/>
        </w:rPr>
        <w:t>。</w:t>
      </w:r>
    </w:p>
    <w:p w:rsidR="00685752" w:rsidRPr="00261516" w:rsidRDefault="00685752" w:rsidP="00685752">
      <w:pPr>
        <w:pStyle w:val="a"/>
        <w:rPr>
          <w:rFonts w:eastAsia="標楷體"/>
          <w:color w:val="auto"/>
        </w:rPr>
      </w:pPr>
      <w:r>
        <w:rPr>
          <w:rFonts w:ascii="標楷體" w:eastAsia="標楷體" w:hAnsi="標楷體"/>
          <w:color w:val="auto"/>
        </w:rPr>
        <w:t>（  ）</w:t>
      </w:r>
      <w:r>
        <w:rPr>
          <w:rFonts w:hint="eastAsia"/>
        </w:rPr>
        <w:t>暑</w:t>
      </w:r>
      <w:r>
        <w:rPr>
          <w:rFonts w:ascii="書法中楷（破音二）" w:eastAsia="書法中楷（破音二）" w:hint="eastAsia"/>
        </w:rPr>
        <w:t>假</w:t>
      </w:r>
      <w:r>
        <w:rPr>
          <w:rFonts w:hint="eastAsia"/>
        </w:rPr>
        <w:t>計畫不重要，我不用事先做好暑假生活計畫。</w:t>
      </w:r>
    </w:p>
    <w:p w:rsidR="00685752" w:rsidRPr="00392DF4" w:rsidRDefault="00685752" w:rsidP="00685752">
      <w:pPr>
        <w:pStyle w:val="a"/>
        <w:rPr>
          <w:rFonts w:eastAsia="標楷體"/>
          <w:color w:val="auto"/>
        </w:rPr>
      </w:pPr>
      <w:r w:rsidRPr="00261516">
        <w:rPr>
          <w:rFonts w:ascii="標楷體" w:eastAsia="標楷體" w:hAnsi="標楷體"/>
          <w:color w:val="auto"/>
        </w:rPr>
        <w:t>（  ）</w:t>
      </w:r>
      <w:r w:rsidRPr="00261516">
        <w:rPr>
          <w:rFonts w:hint="eastAsia"/>
        </w:rPr>
        <w:t>學會游泳之後，可以</w:t>
      </w:r>
      <w:proofErr w:type="gramStart"/>
      <w:r w:rsidRPr="00261516">
        <w:rPr>
          <w:rFonts w:ascii="書法中楷（破音二）" w:eastAsia="書法中楷（破音二）" w:hint="eastAsia"/>
        </w:rPr>
        <w:t>一</w:t>
      </w:r>
      <w:proofErr w:type="gramEnd"/>
      <w:r w:rsidRPr="00261516">
        <w:rPr>
          <w:rFonts w:hint="eastAsia"/>
        </w:rPr>
        <w:t>個人到游泳池去游泳。</w:t>
      </w:r>
    </w:p>
    <w:p w:rsidR="008E5A50" w:rsidRDefault="008E5A50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臺灣在七</w:t>
      </w:r>
      <w:r>
        <w:rPr>
          <w:rFonts w:eastAsia="標楷體" w:hint="eastAsia"/>
        </w:rPr>
        <w:t>、</w:t>
      </w:r>
      <w:r>
        <w:rPr>
          <w:rFonts w:hint="eastAsia"/>
        </w:rPr>
        <w:t>八月時</w:t>
      </w:r>
      <w:r>
        <w:rPr>
          <w:rFonts w:eastAsia="標楷體" w:hint="eastAsia"/>
        </w:rPr>
        <w:t>，</w:t>
      </w:r>
      <w:r>
        <w:rPr>
          <w:rFonts w:hint="eastAsia"/>
        </w:rPr>
        <w:t>常會有颱風侵襲</w:t>
      </w:r>
      <w:r>
        <w:rPr>
          <w:rFonts w:eastAsia="標楷體" w:hint="eastAsia"/>
        </w:rPr>
        <w:t>。</w:t>
      </w:r>
    </w:p>
    <w:p w:rsidR="00261516" w:rsidRDefault="00F9430E" w:rsidP="00685752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整理家裡環境很辛苦</w:t>
      </w:r>
      <w:r>
        <w:rPr>
          <w:rFonts w:eastAsia="標楷體" w:hint="eastAsia"/>
        </w:rPr>
        <w:t>，</w:t>
      </w:r>
      <w:r>
        <w:rPr>
          <w:rFonts w:hint="eastAsia"/>
        </w:rPr>
        <w:t>我</w:t>
      </w:r>
      <w:proofErr w:type="gramStart"/>
      <w:r>
        <w:rPr>
          <w:rFonts w:hint="eastAsia"/>
        </w:rPr>
        <w:t>年紀很還小</w:t>
      </w:r>
      <w:proofErr w:type="gramEnd"/>
      <w:r>
        <w:rPr>
          <w:rFonts w:eastAsia="標楷體" w:hint="eastAsia"/>
        </w:rPr>
        <w:t>，</w:t>
      </w:r>
      <w:r>
        <w:rPr>
          <w:rFonts w:hint="eastAsia"/>
        </w:rPr>
        <w:t>不用幫忙</w:t>
      </w:r>
      <w:r>
        <w:rPr>
          <w:rFonts w:eastAsia="標楷體" w:hint="eastAsia"/>
        </w:rPr>
        <w:t>。</w:t>
      </w:r>
    </w:p>
    <w:p w:rsidR="0019526F" w:rsidRPr="00685752" w:rsidRDefault="0019526F" w:rsidP="0019526F">
      <w:pPr>
        <w:pStyle w:val="a"/>
        <w:numPr>
          <w:ilvl w:val="0"/>
          <w:numId w:val="0"/>
        </w:numPr>
        <w:ind w:left="971"/>
        <w:rPr>
          <w:rFonts w:eastAsia="標楷體"/>
        </w:rPr>
      </w:pPr>
    </w:p>
    <w:p w:rsidR="00D62AC2" w:rsidRPr="008B27DF" w:rsidRDefault="00091E5A" w:rsidP="008B27DF">
      <w:pPr>
        <w:kinsoku w:val="0"/>
        <w:overflowPunct w:val="0"/>
        <w:autoSpaceDE w:val="0"/>
        <w:autoSpaceDN w:val="0"/>
        <w:snapToGrid w:val="0"/>
        <w:rPr>
          <w:rFonts w:ascii="書法中楷（注音一）" w:eastAsia="書法中楷（注音一）" w:hAnsi="新細明體"/>
          <w:b/>
        </w:rPr>
      </w:pPr>
      <w:r>
        <w:rPr>
          <w:rFonts w:ascii="書法中楷（注音一）" w:eastAsia="書法中楷（注音一）" w:hAnsi="新細明體" w:hint="eastAsia"/>
          <w:b/>
        </w:rPr>
        <w:t>二.</w:t>
      </w:r>
      <w:r w:rsidR="00D62AC2" w:rsidRPr="00091E5A">
        <w:rPr>
          <w:rFonts w:ascii="書法中楷（注音一）" w:eastAsia="書法中楷（注音一）" w:hAnsi="新細明體" w:hint="eastAsia"/>
          <w:b/>
        </w:rPr>
        <w:t>選擇題</w:t>
      </w:r>
      <w:r w:rsidR="00D62AC2" w:rsidRPr="00091E5A">
        <w:rPr>
          <w:rFonts w:ascii="書法中楷（注音一）" w:eastAsia="書法中楷（注音一）" w:hAnsi="新細明體" w:hint="eastAsia"/>
        </w:rPr>
        <w:t>：</w:t>
      </w:r>
      <w:r w:rsidR="00D62AC2">
        <w:rPr>
          <w:rFonts w:ascii="書法中楷（注音一）" w:eastAsia="書法中楷（注音一）" w:hAnsi="新細明體"/>
          <w:b/>
        </w:rPr>
        <w:t>(每題</w:t>
      </w:r>
      <w:r w:rsidR="008B27DF">
        <w:rPr>
          <w:rFonts w:ascii="書法中楷（注音一）" w:eastAsia="書法中楷（注音一）" w:hAnsi="新細明體" w:hint="eastAsia"/>
          <w:b/>
        </w:rPr>
        <w:t>2</w:t>
      </w:r>
      <w:r w:rsidR="00D62AC2">
        <w:rPr>
          <w:rFonts w:ascii="書法中楷（注音一）" w:eastAsia="書法中楷（注音一）" w:hAnsi="新細明體"/>
          <w:b/>
        </w:rPr>
        <w:t>分，共36分)</w:t>
      </w:r>
      <w:r w:rsidR="00D62AC2">
        <w:rPr>
          <w:rFonts w:eastAsia="標楷體" w:cs="新細明體" w:hint="eastAsia"/>
        </w:rPr>
        <w:t>。</w:t>
      </w:r>
    </w:p>
    <w:p w:rsidR="00D62AC2" w:rsidRPr="008B27DF" w:rsidRDefault="00D62AC2" w:rsidP="003939FE">
      <w:pPr>
        <w:pStyle w:val="a"/>
        <w:numPr>
          <w:ilvl w:val="0"/>
          <w:numId w:val="14"/>
        </w:numPr>
      </w:pPr>
      <w:r w:rsidRPr="003939FE">
        <w:rPr>
          <w:rFonts w:ascii="標楷體" w:hAnsi="標楷體"/>
        </w:rPr>
        <w:t>（</w:t>
      </w:r>
      <w:r w:rsidRPr="003939FE">
        <w:rPr>
          <w:rFonts w:ascii="標楷體" w:hAnsi="標楷體"/>
        </w:rPr>
        <w:t xml:space="preserve">  </w:t>
      </w:r>
      <w:r w:rsidRPr="003939FE">
        <w:rPr>
          <w:rFonts w:ascii="標楷體" w:hAnsi="標楷體"/>
        </w:rPr>
        <w:t>）</w:t>
      </w:r>
      <w:r>
        <w:rPr>
          <w:rFonts w:hint="eastAsia"/>
        </w:rPr>
        <w:t>影子在東方時，光源應該在哪</w:t>
      </w:r>
      <w:r w:rsidRPr="003939FE">
        <w:rPr>
          <w:rFonts w:eastAsia="書法中楷（破音三）" w:hint="eastAsia"/>
        </w:rPr>
        <w:t>一</w:t>
      </w:r>
      <w:r>
        <w:rPr>
          <w:rFonts w:hint="eastAsia"/>
        </w:rPr>
        <w:t xml:space="preserve">邊？　</w:t>
      </w:r>
      <w:r>
        <w:t>(1)</w:t>
      </w:r>
      <w:proofErr w:type="gramStart"/>
      <w:r>
        <w:rPr>
          <w:rFonts w:hint="eastAsia"/>
        </w:rPr>
        <w:t xml:space="preserve">西方　</w:t>
      </w:r>
      <w:proofErr w:type="gramEnd"/>
      <w:r>
        <w:t>(2)</w:t>
      </w:r>
      <w:proofErr w:type="gramStart"/>
      <w:r>
        <w:rPr>
          <w:rFonts w:hint="eastAsia"/>
        </w:rPr>
        <w:t xml:space="preserve">東方　</w:t>
      </w:r>
      <w:proofErr w:type="gramEnd"/>
      <w:r>
        <w:t>(3)</w:t>
      </w:r>
      <w:proofErr w:type="gramStart"/>
      <w:r>
        <w:rPr>
          <w:rFonts w:hint="eastAsia"/>
        </w:rPr>
        <w:t xml:space="preserve">南方　</w:t>
      </w:r>
      <w:proofErr w:type="gramEnd"/>
      <w:r>
        <w:t>(4)</w:t>
      </w:r>
      <w:r>
        <w:rPr>
          <w:rFonts w:hint="eastAsia"/>
        </w:rPr>
        <w:t>北方。</w:t>
      </w:r>
    </w:p>
    <w:p w:rsidR="00D62AC2" w:rsidRDefault="00D62AC2" w:rsidP="009E2ED9">
      <w:pPr>
        <w:pStyle w:val="a"/>
      </w:pPr>
      <w:r>
        <w:rPr>
          <w:rFonts w:ascii="標楷體" w:hAnsi="標楷體"/>
        </w:rPr>
        <w:t>（</w:t>
      </w:r>
      <w:r>
        <w:rPr>
          <w:rFonts w:ascii="標楷體" w:hAnsi="標楷體"/>
        </w:rPr>
        <w:t xml:space="preserve">  </w:t>
      </w:r>
      <w:r>
        <w:rPr>
          <w:rFonts w:ascii="標楷體" w:hAnsi="標楷體"/>
        </w:rPr>
        <w:t>）</w:t>
      </w:r>
      <w:r>
        <w:rPr>
          <w:rFonts w:hint="eastAsia"/>
        </w:rPr>
        <w:t>手愈靠近燈光，影子會</w:t>
      </w:r>
      <w:r>
        <w:rPr>
          <w:rFonts w:eastAsia="書法中楷（破音二）" w:hint="eastAsia"/>
        </w:rPr>
        <w:t>怎</w:t>
      </w:r>
      <w:r>
        <w:rPr>
          <w:rFonts w:hint="eastAsia"/>
        </w:rPr>
        <w:t xml:space="preserve">樣？　</w:t>
      </w:r>
      <w:r>
        <w:t>(1)</w:t>
      </w:r>
      <w:r>
        <w:rPr>
          <w:rFonts w:hint="eastAsia"/>
        </w:rPr>
        <w:t xml:space="preserve">愈大　</w:t>
      </w:r>
      <w:r>
        <w:t>(2)</w:t>
      </w:r>
      <w:r>
        <w:rPr>
          <w:rFonts w:hint="eastAsia"/>
        </w:rPr>
        <w:t xml:space="preserve">愈小　</w:t>
      </w:r>
      <w:r>
        <w:t>(3)</w:t>
      </w:r>
      <w:r>
        <w:rPr>
          <w:rFonts w:hint="eastAsia"/>
        </w:rPr>
        <w:t xml:space="preserve">不變　</w:t>
      </w:r>
      <w:r>
        <w:t>(4)</w:t>
      </w:r>
      <w:r>
        <w:rPr>
          <w:rFonts w:hint="eastAsia"/>
        </w:rPr>
        <w:t>愈清楚。</w:t>
      </w:r>
    </w:p>
    <w:p w:rsidR="00392DF4" w:rsidRDefault="00392DF4" w:rsidP="00392DF4">
      <w:pPr>
        <w:pStyle w:val="a"/>
        <w:numPr>
          <w:ilvl w:val="0"/>
          <w:numId w:val="0"/>
        </w:numPr>
        <w:ind w:left="971" w:hanging="851"/>
      </w:pPr>
    </w:p>
    <w:p w:rsidR="00D62AC2" w:rsidRDefault="00D62AC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關閉光源時</w:t>
      </w:r>
      <w:r>
        <w:rPr>
          <w:rFonts w:eastAsia="標楷體" w:hint="eastAsia"/>
        </w:rPr>
        <w:t>，</w:t>
      </w:r>
      <w:r>
        <w:rPr>
          <w:rFonts w:hint="eastAsia"/>
        </w:rPr>
        <w:t>影子會有</w:t>
      </w:r>
      <w:r>
        <w:rPr>
          <w:rFonts w:eastAsia="書法中楷（破音三）" w:hint="eastAsia"/>
        </w:rPr>
        <w:lastRenderedPageBreak/>
        <w:t>什</w:t>
      </w:r>
      <w:r>
        <w:rPr>
          <w:rFonts w:hint="eastAsia"/>
        </w:rPr>
        <w:t>麼現象</w:t>
      </w:r>
      <w:r>
        <w:rPr>
          <w:rFonts w:eastAsia="標楷體" w:hint="eastAsia"/>
        </w:rPr>
        <w:t xml:space="preserve">？　</w:t>
      </w:r>
      <w:r>
        <w:rPr>
          <w:rFonts w:eastAsia="標楷體"/>
        </w:rPr>
        <w:t>(1)</w:t>
      </w:r>
      <w:r>
        <w:rPr>
          <w:rFonts w:hint="eastAsia"/>
        </w:rPr>
        <w:t>變小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r>
        <w:rPr>
          <w:rFonts w:hint="eastAsia"/>
        </w:rPr>
        <w:t>變大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(3)</w:t>
      </w:r>
      <w:r>
        <w:rPr>
          <w:rFonts w:hint="eastAsia"/>
        </w:rPr>
        <w:t>變</w:t>
      </w:r>
      <w:proofErr w:type="gramStart"/>
      <w:r>
        <w:rPr>
          <w:rFonts w:hint="eastAsia"/>
        </w:rPr>
        <w:t>清楚</w:t>
      </w:r>
      <w:r>
        <w:rPr>
          <w:rFonts w:eastAsia="標楷體" w:hint="eastAsia"/>
        </w:rPr>
        <w:t xml:space="preserve">　</w:t>
      </w:r>
      <w:proofErr w:type="gramEnd"/>
      <w:r>
        <w:t>(4)</w:t>
      </w:r>
      <w:r>
        <w:rPr>
          <w:rFonts w:hint="eastAsia"/>
        </w:rPr>
        <w:t>消失</w:t>
      </w:r>
      <w:r>
        <w:rPr>
          <w:rFonts w:eastAsia="標楷體" w:hint="eastAsia"/>
        </w:rPr>
        <w:t>。</w:t>
      </w:r>
    </w:p>
    <w:p w:rsidR="000121B7" w:rsidRPr="000121B7" w:rsidRDefault="000121B7" w:rsidP="009E2ED9">
      <w:pPr>
        <w:pStyle w:val="a"/>
        <w:rPr>
          <w:rFonts w:cs="新細明體"/>
        </w:rPr>
      </w:pPr>
      <w:r>
        <w:rPr>
          <w:rFonts w:ascii="標楷體" w:hAnsi="標楷體"/>
        </w:rPr>
        <w:t>（</w:t>
      </w:r>
      <w:r>
        <w:rPr>
          <w:rFonts w:ascii="標楷體" w:hAnsi="標楷體"/>
        </w:rPr>
        <w:t xml:space="preserve">  </w:t>
      </w:r>
      <w:r>
        <w:rPr>
          <w:rFonts w:ascii="標楷體" w:hAnsi="標楷體"/>
        </w:rPr>
        <w:t>）</w:t>
      </w:r>
      <w:proofErr w:type="gramStart"/>
      <w:r>
        <w:rPr>
          <w:rFonts w:hint="eastAsia"/>
        </w:rPr>
        <w:t>竿影可</w:t>
      </w:r>
      <w:proofErr w:type="gramEnd"/>
      <w:r>
        <w:rPr>
          <w:rFonts w:hint="eastAsia"/>
        </w:rPr>
        <w:t>用來測量</w:t>
      </w:r>
      <w:r>
        <w:rPr>
          <w:rFonts w:eastAsia="書法中楷（破音三）" w:hint="eastAsia"/>
        </w:rPr>
        <w:t>什</w:t>
      </w:r>
      <w:r>
        <w:rPr>
          <w:rFonts w:hint="eastAsia"/>
        </w:rPr>
        <w:t>麼？</w:t>
      </w:r>
      <w:r>
        <w:rPr>
          <w:rFonts w:cs="新細明體" w:hint="eastAsia"/>
        </w:rPr>
        <w:t xml:space="preserve">　</w:t>
      </w:r>
      <w:r>
        <w:t>(1)</w:t>
      </w:r>
      <w:r w:rsidR="008A21F2" w:rsidRPr="008A21F2">
        <w:rPr>
          <w:rFonts w:cs="新細明體" w:hint="eastAsia"/>
        </w:rPr>
        <w:t xml:space="preserve"> </w:t>
      </w:r>
      <w:r w:rsidR="008A21F2">
        <w:rPr>
          <w:rFonts w:cs="新細明體" w:hint="eastAsia"/>
        </w:rPr>
        <w:t>溫度</w:t>
      </w:r>
      <w:r w:rsidR="008A21F2">
        <w:rPr>
          <w:rFonts w:cs="新細明體" w:hint="eastAsia"/>
        </w:rPr>
        <w:t xml:space="preserve"> </w:t>
      </w:r>
      <w:r>
        <w:t>(2)</w:t>
      </w:r>
      <w:r w:rsidR="008A21F2">
        <w:rPr>
          <w:rFonts w:cs="新細明體" w:hint="eastAsia"/>
        </w:rPr>
        <w:t>時間</w:t>
      </w:r>
      <w:r>
        <w:rPr>
          <w:rFonts w:cs="新細明體" w:hint="eastAsia"/>
        </w:rPr>
        <w:t xml:space="preserve">　</w:t>
      </w:r>
      <w:r>
        <w:t>(3)</w:t>
      </w:r>
      <w:r>
        <w:rPr>
          <w:rFonts w:cs="新細明體" w:hint="eastAsia"/>
        </w:rPr>
        <w:t>重</w:t>
      </w:r>
      <w:r>
        <w:rPr>
          <w:rFonts w:eastAsia="書法中楷（破音二）" w:cs="新細明體" w:hint="eastAsia"/>
        </w:rPr>
        <w:t>量</w:t>
      </w:r>
      <w:r>
        <w:rPr>
          <w:rFonts w:cs="新細明體" w:hint="eastAsia"/>
        </w:rPr>
        <w:t xml:space="preserve">　</w:t>
      </w:r>
      <w:r>
        <w:t>(4)</w:t>
      </w:r>
      <w:r>
        <w:rPr>
          <w:rFonts w:cs="新細明體" w:hint="eastAsia"/>
        </w:rPr>
        <w:t>亮度。</w:t>
      </w:r>
    </w:p>
    <w:p w:rsidR="000121B7" w:rsidRDefault="009E2ED9" w:rsidP="009E2ED9">
      <w:pPr>
        <w:pStyle w:val="a"/>
        <w:rPr>
          <w:rFonts w:eastAsia="標楷體" w:cs="新細明體"/>
          <w:color w:val="auto"/>
        </w:rPr>
      </w:pPr>
      <w:r>
        <w:rPr>
          <w:rFonts w:ascii="標楷體" w:eastAsia="標楷體" w:hAnsi="標楷體"/>
          <w:color w:val="auto"/>
        </w:rPr>
        <w:t>（  ）</w:t>
      </w:r>
      <w:r>
        <w:rPr>
          <w:rFonts w:hint="eastAsia"/>
        </w:rPr>
        <w:t>面向南方，</w:t>
      </w:r>
      <w:r>
        <w:rPr>
          <w:rFonts w:ascii="書法中楷（破音二）" w:eastAsia="書法中楷（破音二）" w:hint="eastAsia"/>
        </w:rPr>
        <w:t>背</w:t>
      </w:r>
      <w:r>
        <w:rPr>
          <w:rFonts w:hint="eastAsia"/>
        </w:rPr>
        <w:t>後的方向是哪</w:t>
      </w:r>
      <w:r>
        <w:rPr>
          <w:rFonts w:ascii="書法中楷（破音三）" w:eastAsia="書法中楷（破音三）" w:hint="eastAsia"/>
        </w:rPr>
        <w:t>一</w:t>
      </w:r>
      <w:r>
        <w:rPr>
          <w:rFonts w:hint="eastAsia"/>
        </w:rPr>
        <w:t>方？</w:t>
      </w:r>
      <w:r>
        <w:rPr>
          <w:rFonts w:hint="eastAsia"/>
        </w:rPr>
        <w:t xml:space="preserve"> </w:t>
      </w:r>
      <w:r>
        <w:rPr>
          <w:rFonts w:hAnsi="標楷體" w:hint="eastAsia"/>
        </w:rPr>
        <w:t>(1)</w:t>
      </w:r>
      <w:r>
        <w:rPr>
          <w:rFonts w:hint="eastAsia"/>
        </w:rPr>
        <w:t>東方</w:t>
      </w:r>
      <w:r>
        <w:rPr>
          <w:rFonts w:hint="eastAsia"/>
        </w:rPr>
        <w:t xml:space="preserve"> </w:t>
      </w:r>
      <w:r>
        <w:rPr>
          <w:rFonts w:hAnsi="標楷體" w:hint="eastAsia"/>
        </w:rPr>
        <w:t>(2)</w:t>
      </w:r>
      <w:r>
        <w:rPr>
          <w:rFonts w:hint="eastAsia"/>
        </w:rPr>
        <w:t>西方</w:t>
      </w:r>
      <w:r>
        <w:rPr>
          <w:rFonts w:hint="eastAsia"/>
        </w:rPr>
        <w:t xml:space="preserve"> </w:t>
      </w:r>
      <w:r>
        <w:rPr>
          <w:rFonts w:hAnsi="標楷體" w:hint="eastAsia"/>
        </w:rPr>
        <w:t>(3)</w:t>
      </w:r>
      <w:r>
        <w:rPr>
          <w:rFonts w:hint="eastAsia"/>
        </w:rPr>
        <w:t>北方</w:t>
      </w:r>
      <w:r>
        <w:rPr>
          <w:rFonts w:hint="eastAsia"/>
          <w:sz w:val="22"/>
        </w:rPr>
        <w:t>。</w:t>
      </w:r>
    </w:p>
    <w:p w:rsidR="00D62AC2" w:rsidRDefault="00D62AC2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用水沖在葉片的哪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>個地方</w:t>
      </w:r>
      <w:r>
        <w:rPr>
          <w:rFonts w:eastAsia="標楷體" w:hint="eastAsia"/>
        </w:rPr>
        <w:t>，</w:t>
      </w:r>
      <w:r>
        <w:rPr>
          <w:rFonts w:hint="eastAsia"/>
        </w:rPr>
        <w:t>水車會轉得最快</w:t>
      </w:r>
      <w:r w:rsidR="000121B7">
        <w:rPr>
          <w:rFonts w:eastAsia="標楷體" w:hint="eastAsia"/>
        </w:rPr>
        <w:t>？</w:t>
      </w:r>
      <w:r>
        <w:rPr>
          <w:rFonts w:eastAsia="標楷體"/>
        </w:rPr>
        <w:t>(1)</w:t>
      </w:r>
      <w:r>
        <w:rPr>
          <w:rFonts w:hint="eastAsia"/>
        </w:rPr>
        <w:t>外側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proofErr w:type="gramStart"/>
      <w:r>
        <w:rPr>
          <w:rFonts w:hint="eastAsia"/>
        </w:rPr>
        <w:t>中間</w:t>
      </w:r>
      <w:r>
        <w:rPr>
          <w:rFonts w:eastAsia="標楷體" w:hint="eastAsia"/>
        </w:rPr>
        <w:t xml:space="preserve">　</w:t>
      </w:r>
      <w:proofErr w:type="gramEnd"/>
      <w:r>
        <w:rPr>
          <w:rFonts w:eastAsia="標楷體"/>
        </w:rPr>
        <w:t>(3)</w:t>
      </w:r>
      <w:proofErr w:type="gramStart"/>
      <w:r>
        <w:rPr>
          <w:rFonts w:hint="eastAsia"/>
        </w:rPr>
        <w:t>內側</w:t>
      </w:r>
      <w:r>
        <w:rPr>
          <w:rFonts w:eastAsia="標楷體" w:hint="eastAsia"/>
        </w:rPr>
        <w:t xml:space="preserve">　</w:t>
      </w:r>
      <w:proofErr w:type="gramEnd"/>
      <w:r>
        <w:rPr>
          <w:rFonts w:eastAsia="標楷體"/>
        </w:rPr>
        <w:t>(4)</w:t>
      </w:r>
      <w:r>
        <w:rPr>
          <w:rFonts w:hint="eastAsia"/>
        </w:rPr>
        <w:t>沒有差別</w:t>
      </w:r>
      <w:r>
        <w:rPr>
          <w:rFonts w:eastAsia="標楷體" w:hint="eastAsia"/>
        </w:rPr>
        <w:t>。</w:t>
      </w:r>
    </w:p>
    <w:p w:rsidR="009E2ED9" w:rsidRPr="009E2ED9" w:rsidRDefault="009E2ED9" w:rsidP="009E2ED9">
      <w:pPr>
        <w:pStyle w:val="a"/>
      </w:pPr>
      <w:r>
        <w:rPr>
          <w:rFonts w:ascii="標楷體" w:hAnsi="標楷體"/>
        </w:rPr>
        <w:t>（</w:t>
      </w:r>
      <w:r>
        <w:rPr>
          <w:rFonts w:ascii="標楷體" w:hAnsi="標楷體"/>
        </w:rPr>
        <w:t xml:space="preserve">  </w:t>
      </w:r>
      <w:r>
        <w:rPr>
          <w:rFonts w:ascii="標楷體" w:hAnsi="標楷體"/>
        </w:rPr>
        <w:t>）</w:t>
      </w:r>
      <w:r>
        <w:rPr>
          <w:rFonts w:hint="eastAsia"/>
        </w:rPr>
        <w:t>下列哪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>項不是水的好處？</w:t>
      </w:r>
      <w:r>
        <w:t>(1)</w:t>
      </w:r>
      <w:r w:rsidR="00D01EEB" w:rsidRPr="00D01EEB">
        <w:rPr>
          <w:rFonts w:hint="eastAsia"/>
        </w:rPr>
        <w:t xml:space="preserve"> </w:t>
      </w:r>
      <w:r w:rsidR="00D01EEB">
        <w:rPr>
          <w:rFonts w:hint="eastAsia"/>
        </w:rPr>
        <w:t>滅火</w:t>
      </w: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飲用　</w:t>
      </w:r>
      <w:r>
        <w:t>(3)</w:t>
      </w:r>
      <w:r w:rsidR="00D01EEB">
        <w:rPr>
          <w:rFonts w:hint="eastAsia"/>
        </w:rPr>
        <w:t>淹水</w:t>
      </w: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>清洗東</w:t>
      </w:r>
      <w:r>
        <w:rPr>
          <w:rFonts w:eastAsia="書法中楷（破音二）" w:hint="eastAsia"/>
        </w:rPr>
        <w:t>西</w:t>
      </w:r>
    </w:p>
    <w:p w:rsidR="009E2ED9" w:rsidRDefault="009E2ED9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下列哪</w:t>
      </w:r>
      <w:r>
        <w:rPr>
          <w:rFonts w:eastAsia="書法中楷（破音三）" w:hint="eastAsia"/>
        </w:rPr>
        <w:t>一</w:t>
      </w:r>
      <w:r>
        <w:rPr>
          <w:rFonts w:hint="eastAsia"/>
        </w:rPr>
        <w:t>種材料不適合製作水船</w:t>
      </w:r>
      <w:r>
        <w:rPr>
          <w:rFonts w:eastAsia="標楷體" w:hint="eastAsia"/>
        </w:rPr>
        <w:t xml:space="preserve">？　</w:t>
      </w:r>
      <w:r>
        <w:rPr>
          <w:rFonts w:eastAsia="標楷體"/>
        </w:rPr>
        <w:t>(1)</w:t>
      </w:r>
      <w:r>
        <w:rPr>
          <w:rFonts w:hint="eastAsia"/>
        </w:rPr>
        <w:t>寶特瓶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r>
        <w:rPr>
          <w:rFonts w:hint="eastAsia"/>
        </w:rPr>
        <w:t>牛奶盒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(3)</w:t>
      </w:r>
      <w:r>
        <w:rPr>
          <w:rFonts w:hint="eastAsia"/>
        </w:rPr>
        <w:t>衛生紙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(4)</w:t>
      </w:r>
      <w:r>
        <w:rPr>
          <w:rFonts w:hint="eastAsia"/>
        </w:rPr>
        <w:t>鋁箔包</w:t>
      </w:r>
    </w:p>
    <w:p w:rsidR="009E2ED9" w:rsidRDefault="009E2ED9" w:rsidP="009E2ED9">
      <w:pPr>
        <w:pStyle w:val="a"/>
      </w:pPr>
      <w:r>
        <w:rPr>
          <w:rFonts w:ascii="標楷體" w:hAnsi="標楷體"/>
        </w:rPr>
        <w:t>（</w:t>
      </w:r>
      <w:r>
        <w:rPr>
          <w:rFonts w:ascii="標楷體" w:hAnsi="標楷體"/>
        </w:rPr>
        <w:t xml:space="preserve">  </w:t>
      </w:r>
      <w:r>
        <w:rPr>
          <w:rFonts w:ascii="標楷體" w:hAnsi="標楷體"/>
        </w:rPr>
        <w:t>）</w:t>
      </w:r>
      <w:r>
        <w:rPr>
          <w:rFonts w:hint="eastAsia"/>
        </w:rPr>
        <w:t>發現水汙染，要通知哪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 xml:space="preserve">個單位？　</w:t>
      </w:r>
      <w:r>
        <w:t>(1)</w:t>
      </w:r>
      <w:r>
        <w:rPr>
          <w:rFonts w:hint="eastAsia"/>
        </w:rPr>
        <w:t xml:space="preserve">警察局　</w:t>
      </w:r>
      <w:r>
        <w:t>(2)</w:t>
      </w:r>
      <w:r>
        <w:rPr>
          <w:rFonts w:hint="eastAsia"/>
        </w:rPr>
        <w:t xml:space="preserve">消防隊　</w:t>
      </w:r>
      <w:r>
        <w:t>(3)</w:t>
      </w:r>
      <w:r>
        <w:rPr>
          <w:rFonts w:hint="eastAsia"/>
        </w:rPr>
        <w:t xml:space="preserve">衛生所　</w:t>
      </w:r>
      <w:r>
        <w:t>(4)</w:t>
      </w:r>
      <w:r>
        <w:rPr>
          <w:rFonts w:hint="eastAsia"/>
        </w:rPr>
        <w:t>環保局。</w:t>
      </w:r>
    </w:p>
    <w:p w:rsidR="00C2053E" w:rsidRDefault="00C2053E" w:rsidP="00C2053E">
      <w:pPr>
        <w:pStyle w:val="a"/>
        <w:numPr>
          <w:ilvl w:val="0"/>
          <w:numId w:val="0"/>
        </w:numPr>
        <w:ind w:left="971" w:hanging="851"/>
      </w:pPr>
    </w:p>
    <w:p w:rsidR="00C2053E" w:rsidRDefault="00C2053E" w:rsidP="00C2053E">
      <w:pPr>
        <w:pStyle w:val="a"/>
        <w:numPr>
          <w:ilvl w:val="0"/>
          <w:numId w:val="0"/>
        </w:numPr>
        <w:ind w:left="971" w:hanging="851"/>
      </w:pPr>
    </w:p>
    <w:p w:rsidR="009E2ED9" w:rsidRPr="009E2ED9" w:rsidRDefault="009E2ED9" w:rsidP="009E2ED9">
      <w:pPr>
        <w:pStyle w:val="a"/>
        <w:rPr>
          <w:rFonts w:eastAsia="標楷體"/>
          <w:color w:val="auto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在端午節那</w:t>
      </w:r>
      <w:r>
        <w:rPr>
          <w:rFonts w:eastAsia="書法中楷（破音三）" w:hint="eastAsia"/>
        </w:rPr>
        <w:t>一</w:t>
      </w:r>
      <w:r>
        <w:rPr>
          <w:rFonts w:hint="eastAsia"/>
        </w:rPr>
        <w:t>天</w:t>
      </w:r>
      <w:r>
        <w:rPr>
          <w:rFonts w:eastAsia="標楷體" w:hint="eastAsia"/>
        </w:rPr>
        <w:t>，</w:t>
      </w:r>
      <w:r>
        <w:rPr>
          <w:rFonts w:hint="eastAsia"/>
        </w:rPr>
        <w:t>家家</w:t>
      </w:r>
      <w:r>
        <w:rPr>
          <w:rFonts w:hint="eastAsia"/>
        </w:rPr>
        <w:lastRenderedPageBreak/>
        <w:t>戶戶會在門口掛</w:t>
      </w:r>
      <w:r>
        <w:rPr>
          <w:rFonts w:hint="eastAsia"/>
        </w:rPr>
        <w:t xml:space="preserve"> </w:t>
      </w:r>
      <w:r>
        <w:rPr>
          <w:rFonts w:eastAsia="書法中楷（破音三）" w:hint="eastAsia"/>
        </w:rPr>
        <w:t>什</w:t>
      </w:r>
      <w:r>
        <w:rPr>
          <w:rFonts w:hint="eastAsia"/>
        </w:rPr>
        <w:t>麼</w:t>
      </w:r>
      <w:r>
        <w:rPr>
          <w:rFonts w:eastAsia="標楷體" w:hint="eastAsia"/>
        </w:rPr>
        <w:t>？</w:t>
      </w:r>
      <w:r>
        <w:rPr>
          <w:rFonts w:eastAsia="標楷體"/>
        </w:rPr>
        <w:t>(1)</w:t>
      </w:r>
      <w:r>
        <w:rPr>
          <w:rFonts w:hint="eastAsia"/>
        </w:rPr>
        <w:t>香包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r>
        <w:rPr>
          <w:rFonts w:hint="eastAsia"/>
        </w:rPr>
        <w:t xml:space="preserve"> </w:t>
      </w:r>
      <w:r>
        <w:rPr>
          <w:rFonts w:hint="eastAsia"/>
        </w:rPr>
        <w:t>艾草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>(3)</w:t>
      </w:r>
      <w:r>
        <w:rPr>
          <w:rFonts w:hint="eastAsia"/>
        </w:rPr>
        <w:t>粽子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(4)</w:t>
      </w:r>
      <w:r>
        <w:rPr>
          <w:rFonts w:hint="eastAsia"/>
        </w:rPr>
        <w:t>春聯</w:t>
      </w:r>
    </w:p>
    <w:p w:rsidR="00D62AC2" w:rsidRPr="009E2ED9" w:rsidRDefault="009E2ED9" w:rsidP="009E2ED9">
      <w:pPr>
        <w:pStyle w:val="a"/>
        <w:rPr>
          <w:rFonts w:eastAsia="標楷體"/>
          <w:color w:val="auto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哪</w:t>
      </w:r>
      <w:r>
        <w:rPr>
          <w:rFonts w:ascii="書法中楷（破音二）" w:eastAsia="書法中楷（破音二）" w:hint="eastAsia"/>
        </w:rPr>
        <w:t>一</w:t>
      </w:r>
      <w:r>
        <w:rPr>
          <w:rFonts w:hint="eastAsia"/>
        </w:rPr>
        <w:t>個不是端午節習俗？</w:t>
      </w:r>
      <w:r>
        <w:rPr>
          <w:rFonts w:hint="eastAsia"/>
        </w:rPr>
        <w:t xml:space="preserve"> </w:t>
      </w:r>
      <w:r>
        <w:rPr>
          <w:rFonts w:ascii="標楷體" w:eastAsia="標楷體" w:hAnsi="標楷體" w:hint="eastAsia"/>
        </w:rPr>
        <w:t>(1)</w:t>
      </w:r>
      <w:r>
        <w:rPr>
          <w:rFonts w:hint="eastAsia"/>
        </w:rPr>
        <w:t>猜燈謎</w:t>
      </w:r>
      <w:r>
        <w:rPr>
          <w:rFonts w:hint="eastAsia"/>
        </w:rPr>
        <w:t xml:space="preserve"> </w:t>
      </w:r>
      <w:r>
        <w:rPr>
          <w:rFonts w:ascii="標楷體" w:eastAsia="標楷體" w:hAnsi="標楷體" w:hint="eastAsia"/>
        </w:rPr>
        <w:t>(2)</w:t>
      </w:r>
      <w:proofErr w:type="gramStart"/>
      <w:r>
        <w:rPr>
          <w:rFonts w:hint="eastAsia"/>
        </w:rPr>
        <w:t>划</w:t>
      </w:r>
      <w:proofErr w:type="gramEnd"/>
      <w:r>
        <w:rPr>
          <w:rFonts w:hint="eastAsia"/>
        </w:rPr>
        <w:t>龍舟</w:t>
      </w:r>
      <w:r>
        <w:rPr>
          <w:rFonts w:hint="eastAsia"/>
        </w:rPr>
        <w:t xml:space="preserve"> </w:t>
      </w:r>
      <w:r>
        <w:rPr>
          <w:rFonts w:ascii="標楷體" w:eastAsia="標楷體" w:hAnsi="標楷體" w:hint="eastAsia"/>
        </w:rPr>
        <w:t>(3)</w:t>
      </w:r>
      <w:r>
        <w:rPr>
          <w:rFonts w:hint="eastAsia"/>
        </w:rPr>
        <w:t>戴香包。</w:t>
      </w:r>
    </w:p>
    <w:p w:rsidR="007A6CEE" w:rsidRDefault="007A6CEE" w:rsidP="009E2ED9">
      <w:pPr>
        <w:pStyle w:val="a"/>
      </w:pPr>
      <w:r>
        <w:rPr>
          <w:rFonts w:ascii="標楷體" w:hAnsi="標楷體"/>
        </w:rPr>
        <w:t>（</w:t>
      </w:r>
      <w:r>
        <w:rPr>
          <w:rFonts w:ascii="標楷體" w:hAnsi="標楷體"/>
        </w:rPr>
        <w:t xml:space="preserve">  </w:t>
      </w:r>
      <w:r>
        <w:rPr>
          <w:rFonts w:ascii="標楷體" w:hAnsi="標楷體"/>
        </w:rPr>
        <w:t>）</w:t>
      </w:r>
      <w:r>
        <w:rPr>
          <w:rFonts w:hint="eastAsia"/>
        </w:rPr>
        <w:t>腸病毒</w:t>
      </w:r>
      <w:r>
        <w:rPr>
          <w:rFonts w:eastAsia="書法中楷（破音三）" w:hint="eastAsia"/>
        </w:rPr>
        <w:t>和</w:t>
      </w:r>
      <w:r>
        <w:rPr>
          <w:rFonts w:hint="eastAsia"/>
        </w:rPr>
        <w:t xml:space="preserve">登革熱容易流行的季節是　</w:t>
      </w:r>
      <w:r>
        <w:t>(1)</w:t>
      </w:r>
      <w:r>
        <w:rPr>
          <w:rFonts w:hint="eastAsia"/>
        </w:rPr>
        <w:t xml:space="preserve">春季　</w:t>
      </w:r>
      <w:r>
        <w:t>(2)</w:t>
      </w:r>
      <w:r>
        <w:rPr>
          <w:rFonts w:hint="eastAsia"/>
        </w:rPr>
        <w:t xml:space="preserve">夏季　</w:t>
      </w:r>
      <w:r>
        <w:t>(3)</w:t>
      </w:r>
      <w:r>
        <w:rPr>
          <w:rFonts w:hint="eastAsia"/>
        </w:rPr>
        <w:t xml:space="preserve">秋季　</w:t>
      </w:r>
      <w:r>
        <w:t>(4)</w:t>
      </w:r>
      <w:r>
        <w:rPr>
          <w:rFonts w:hint="eastAsia"/>
        </w:rPr>
        <w:t>冬季。</w:t>
      </w:r>
    </w:p>
    <w:p w:rsidR="00723F25" w:rsidRDefault="00723F25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下列哪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>個不是中國三大節日之</w:t>
      </w:r>
      <w:proofErr w:type="gramStart"/>
      <w:r>
        <w:rPr>
          <w:rFonts w:hint="eastAsia"/>
        </w:rPr>
        <w:t>一</w:t>
      </w:r>
      <w:proofErr w:type="gramEnd"/>
      <w:r>
        <w:rPr>
          <w:rFonts w:eastAsia="標楷體" w:hint="eastAsia"/>
        </w:rPr>
        <w:t xml:space="preserve">？　</w:t>
      </w:r>
      <w:r>
        <w:rPr>
          <w:rFonts w:eastAsia="標楷體"/>
        </w:rPr>
        <w:t>(1)</w:t>
      </w:r>
      <w:r>
        <w:rPr>
          <w:rFonts w:hint="eastAsia"/>
        </w:rPr>
        <w:t>春節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r>
        <w:rPr>
          <w:rFonts w:hint="eastAsia"/>
        </w:rPr>
        <w:t>端午節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(3)</w:t>
      </w:r>
      <w:r>
        <w:rPr>
          <w:rFonts w:hint="eastAsia"/>
        </w:rPr>
        <w:t>聖誕節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(4)</w:t>
      </w:r>
      <w:r>
        <w:rPr>
          <w:rFonts w:hint="eastAsia"/>
        </w:rPr>
        <w:t>中秋節</w:t>
      </w:r>
      <w:r>
        <w:rPr>
          <w:rFonts w:eastAsia="標楷體" w:hint="eastAsia"/>
        </w:rPr>
        <w:t>。</w:t>
      </w:r>
    </w:p>
    <w:p w:rsidR="00C30D43" w:rsidRDefault="00C30D43" w:rsidP="009E2ED9">
      <w:pPr>
        <w:pStyle w:val="a"/>
        <w:rPr>
          <w:rFonts w:eastAsia="標楷體"/>
        </w:rPr>
      </w:pPr>
      <w:r>
        <w:rPr>
          <w:rFonts w:ascii="標楷體" w:eastAsia="標楷體" w:hAnsi="標楷體"/>
        </w:rPr>
        <w:t>（  ）</w:t>
      </w:r>
      <w:r>
        <w:rPr>
          <w:rFonts w:hint="eastAsia"/>
        </w:rPr>
        <w:t>下列哪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>項是端午節常舉辦的民間活動</w:t>
      </w:r>
      <w:r>
        <w:rPr>
          <w:rFonts w:eastAsia="標楷體" w:hint="eastAsia"/>
        </w:rPr>
        <w:t xml:space="preserve">？　</w:t>
      </w:r>
      <w:r>
        <w:rPr>
          <w:rFonts w:eastAsia="標楷體"/>
        </w:rPr>
        <w:t>(1)</w:t>
      </w:r>
      <w:r w:rsidR="002B04E8">
        <w:rPr>
          <w:rFonts w:hint="eastAsia"/>
        </w:rPr>
        <w:t>放天燈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r>
        <w:rPr>
          <w:rFonts w:hint="eastAsia"/>
        </w:rPr>
        <w:t>布袋戲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(3)</w:t>
      </w:r>
      <w:r w:rsidR="00AB77C3">
        <w:rPr>
          <w:rFonts w:hint="eastAsia"/>
        </w:rPr>
        <w:t>歌仔戲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(4)</w:t>
      </w:r>
      <w:r w:rsidR="00AB77C3" w:rsidRPr="00AB77C3">
        <w:rPr>
          <w:rFonts w:hint="eastAsia"/>
        </w:rPr>
        <w:t xml:space="preserve"> </w:t>
      </w:r>
      <w:proofErr w:type="gramStart"/>
      <w:r w:rsidR="00AB77C3">
        <w:rPr>
          <w:rFonts w:hint="eastAsia"/>
        </w:rPr>
        <w:t>划</w:t>
      </w:r>
      <w:proofErr w:type="gramEnd"/>
      <w:r w:rsidR="00AB77C3">
        <w:rPr>
          <w:rFonts w:hint="eastAsia"/>
        </w:rPr>
        <w:t>龍舟</w:t>
      </w:r>
      <w:r>
        <w:rPr>
          <w:rFonts w:eastAsia="標楷體" w:hint="eastAsia"/>
        </w:rPr>
        <w:t>。</w:t>
      </w:r>
    </w:p>
    <w:p w:rsidR="00091E5A" w:rsidRDefault="00091E5A" w:rsidP="00091E5A">
      <w:pPr>
        <w:pStyle w:val="a"/>
      </w:pPr>
      <w:r>
        <w:rPr>
          <w:rFonts w:ascii="標楷體" w:hAnsi="標楷體" w:hint="eastAsia"/>
        </w:rPr>
        <w:t>（</w:t>
      </w:r>
      <w:r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）</w:t>
      </w:r>
      <w:r>
        <w:rPr>
          <w:rFonts w:hint="eastAsia"/>
        </w:rPr>
        <w:t>下列哪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 xml:space="preserve">個不是包粽子要用到的材料？　</w:t>
      </w:r>
      <w:r>
        <w:t>(1)</w:t>
      </w:r>
      <w:r>
        <w:rPr>
          <w:rFonts w:hint="eastAsia"/>
        </w:rPr>
        <w:t xml:space="preserve">糯米　</w:t>
      </w:r>
      <w:r>
        <w:t>(2)</w:t>
      </w:r>
      <w:proofErr w:type="gramStart"/>
      <w:r>
        <w:rPr>
          <w:rFonts w:hint="eastAsia"/>
        </w:rPr>
        <w:t>粽</w:t>
      </w:r>
      <w:proofErr w:type="gramEnd"/>
      <w:r>
        <w:rPr>
          <w:rFonts w:hint="eastAsia"/>
        </w:rPr>
        <w:t xml:space="preserve">葉　</w:t>
      </w:r>
      <w:r>
        <w:t>(3)</w:t>
      </w:r>
      <w:r>
        <w:rPr>
          <w:rFonts w:hint="eastAsia"/>
        </w:rPr>
        <w:t xml:space="preserve">細繩　</w:t>
      </w:r>
      <w:r>
        <w:t>(4)</w:t>
      </w:r>
      <w:r>
        <w:rPr>
          <w:rFonts w:hint="eastAsia"/>
        </w:rPr>
        <w:t>麵粉。</w:t>
      </w:r>
    </w:p>
    <w:p w:rsidR="00091E5A" w:rsidRDefault="00091E5A" w:rsidP="00091E5A">
      <w:pPr>
        <w:pStyle w:val="a"/>
      </w:pPr>
      <w:r>
        <w:rPr>
          <w:rFonts w:ascii="標楷體" w:hAnsi="標楷體" w:hint="eastAsia"/>
        </w:rPr>
        <w:t>（</w:t>
      </w:r>
      <w:r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）</w:t>
      </w:r>
      <w:r>
        <w:rPr>
          <w:rFonts w:hint="eastAsia"/>
        </w:rPr>
        <w:t>下列哪</w:t>
      </w:r>
      <w:r>
        <w:rPr>
          <w:rFonts w:eastAsia="書法中楷（破音二）" w:hint="eastAsia"/>
        </w:rPr>
        <w:t>一</w:t>
      </w:r>
      <w:r>
        <w:rPr>
          <w:rFonts w:hint="eastAsia"/>
        </w:rPr>
        <w:t xml:space="preserve">個是夏天的節慶？　</w:t>
      </w:r>
      <w:r>
        <w:t>(1)</w:t>
      </w:r>
      <w:r w:rsidR="000E7E1B">
        <w:rPr>
          <w:rFonts w:hint="eastAsia"/>
        </w:rPr>
        <w:t>過年</w:t>
      </w:r>
      <w:r>
        <w:rPr>
          <w:rFonts w:hint="eastAsia"/>
        </w:rPr>
        <w:t xml:space="preserve">　</w:t>
      </w:r>
      <w:r>
        <w:t>(2)</w:t>
      </w:r>
      <w:r w:rsidR="000E7E1B">
        <w:rPr>
          <w:rFonts w:hint="eastAsia"/>
        </w:rPr>
        <w:t>清明</w:t>
      </w:r>
      <w:r>
        <w:rPr>
          <w:rFonts w:hint="eastAsia"/>
        </w:rPr>
        <w:t xml:space="preserve">節　</w:t>
      </w:r>
      <w:r>
        <w:t>(3)</w:t>
      </w:r>
      <w:r>
        <w:rPr>
          <w:rFonts w:hint="eastAsia"/>
        </w:rPr>
        <w:t xml:space="preserve">端午節　</w:t>
      </w:r>
      <w:r>
        <w:t>(4)</w:t>
      </w:r>
      <w:r>
        <w:rPr>
          <w:rFonts w:hint="eastAsia"/>
        </w:rPr>
        <w:t>冬至。</w:t>
      </w:r>
    </w:p>
    <w:p w:rsidR="00091E5A" w:rsidRDefault="00091E5A" w:rsidP="00091E5A">
      <w:pPr>
        <w:pStyle w:val="a"/>
        <w:rPr>
          <w:rFonts w:eastAsia="標楷體"/>
        </w:rPr>
      </w:pPr>
      <w:r>
        <w:rPr>
          <w:rFonts w:ascii="標楷體" w:eastAsia="標楷體" w:hAnsi="標楷體" w:hint="eastAsia"/>
        </w:rPr>
        <w:t>（  ）</w:t>
      </w:r>
      <w:r>
        <w:rPr>
          <w:rFonts w:hint="eastAsia"/>
        </w:rPr>
        <w:t>暑</w:t>
      </w:r>
      <w:r>
        <w:rPr>
          <w:rFonts w:eastAsia="書法中楷（破音二）" w:hint="eastAsia"/>
        </w:rPr>
        <w:t>假</w:t>
      </w:r>
      <w:r>
        <w:rPr>
          <w:rFonts w:hint="eastAsia"/>
        </w:rPr>
        <w:t>時</w:t>
      </w:r>
      <w:r>
        <w:rPr>
          <w:rFonts w:eastAsia="標楷體" w:hint="eastAsia"/>
        </w:rPr>
        <w:t>，</w:t>
      </w:r>
      <w:r>
        <w:rPr>
          <w:rFonts w:hint="eastAsia"/>
        </w:rPr>
        <w:t>不適合做哪</w:t>
      </w:r>
      <w:r>
        <w:rPr>
          <w:rFonts w:eastAsia="書法中楷（破音三）" w:hint="eastAsia"/>
        </w:rPr>
        <w:t>一</w:t>
      </w:r>
      <w:r>
        <w:rPr>
          <w:rFonts w:hint="eastAsia"/>
        </w:rPr>
        <w:lastRenderedPageBreak/>
        <w:t>種活動</w:t>
      </w:r>
      <w:r>
        <w:rPr>
          <w:rFonts w:eastAsia="標楷體" w:hint="eastAsia"/>
        </w:rPr>
        <w:t xml:space="preserve">？　</w:t>
      </w:r>
      <w:r>
        <w:rPr>
          <w:rFonts w:eastAsia="標楷體"/>
        </w:rPr>
        <w:t>(1)</w:t>
      </w:r>
      <w:r>
        <w:rPr>
          <w:rFonts w:hint="eastAsia"/>
        </w:rPr>
        <w:t>到合歡山賞雪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(2)</w:t>
      </w:r>
      <w:r>
        <w:rPr>
          <w:rFonts w:hint="eastAsia"/>
        </w:rPr>
        <w:t>學直排輪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(3)</w:t>
      </w:r>
      <w:r>
        <w:rPr>
          <w:rFonts w:hint="eastAsia"/>
        </w:rPr>
        <w:t>參觀展覽</w:t>
      </w:r>
      <w:r>
        <w:rPr>
          <w:rFonts w:eastAsia="標楷體" w:hint="eastAsia"/>
        </w:rPr>
        <w:t xml:space="preserve">　</w:t>
      </w:r>
      <w:r>
        <w:rPr>
          <w:rFonts w:eastAsia="標楷體"/>
        </w:rPr>
        <w:t>(4)</w:t>
      </w:r>
      <w:r>
        <w:rPr>
          <w:rFonts w:hint="eastAsia"/>
        </w:rPr>
        <w:t>游泳</w:t>
      </w:r>
      <w:r>
        <w:rPr>
          <w:rFonts w:eastAsia="標楷體" w:hint="eastAsia"/>
        </w:rPr>
        <w:t>。</w:t>
      </w:r>
    </w:p>
    <w:p w:rsidR="003E206F" w:rsidRDefault="00091E5A" w:rsidP="003E206F">
      <w:pPr>
        <w:pStyle w:val="a"/>
      </w:pPr>
      <w:r>
        <w:rPr>
          <w:rFonts w:ascii="標楷體" w:hAnsi="標楷體" w:hint="eastAsia"/>
        </w:rPr>
        <w:t>（</w:t>
      </w:r>
      <w:r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）</w:t>
      </w:r>
      <w:r>
        <w:rPr>
          <w:rFonts w:hint="eastAsia"/>
        </w:rPr>
        <w:t>豐年祭是哪</w:t>
      </w:r>
      <w:r>
        <w:rPr>
          <w:rFonts w:eastAsia="書法中楷（破音三）" w:hint="eastAsia"/>
        </w:rPr>
        <w:t>一</w:t>
      </w:r>
      <w:r>
        <w:rPr>
          <w:rFonts w:hint="eastAsia"/>
        </w:rPr>
        <w:t xml:space="preserve">族的祭典？　</w:t>
      </w:r>
      <w:r>
        <w:t>(1)</w:t>
      </w:r>
      <w:proofErr w:type="gramStart"/>
      <w:r>
        <w:rPr>
          <w:rFonts w:hint="eastAsia"/>
        </w:rPr>
        <w:t>達悟族</w:t>
      </w:r>
      <w:proofErr w:type="gramEnd"/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阿美族　</w:t>
      </w:r>
      <w:r>
        <w:t>(3)</w:t>
      </w:r>
      <w:r>
        <w:rPr>
          <w:rFonts w:hint="eastAsia"/>
        </w:rPr>
        <w:t xml:space="preserve">排灣族　</w:t>
      </w:r>
      <w:r>
        <w:t>(4)</w:t>
      </w:r>
      <w:r>
        <w:rPr>
          <w:rFonts w:hint="eastAsia"/>
        </w:rPr>
        <w:t>平埔族</w:t>
      </w:r>
    </w:p>
    <w:p w:rsidR="003E206F" w:rsidRDefault="003E206F" w:rsidP="003E206F">
      <w:pPr>
        <w:pStyle w:val="a"/>
        <w:numPr>
          <w:ilvl w:val="0"/>
          <w:numId w:val="0"/>
        </w:numPr>
        <w:ind w:left="120"/>
      </w:pPr>
      <w:r>
        <w:rPr>
          <w:rFonts w:hint="eastAsia"/>
        </w:rPr>
        <w:t>三</w:t>
      </w:r>
      <w:r>
        <w:rPr>
          <w:rFonts w:hint="eastAsia"/>
        </w:rPr>
        <w:t>.</w:t>
      </w:r>
      <w:r>
        <w:rPr>
          <w:rFonts w:hint="eastAsia"/>
        </w:rPr>
        <w:t>連連看：</w:t>
      </w:r>
      <w:r>
        <w:t>(</w:t>
      </w:r>
      <w:r>
        <w:t>每</w:t>
      </w:r>
      <w:proofErr w:type="gramStart"/>
      <w:r>
        <w:t>個</w:t>
      </w:r>
      <w:proofErr w:type="gramEnd"/>
      <w:r>
        <w:t>答案</w:t>
      </w:r>
      <w:r>
        <w:rPr>
          <w:rFonts w:hint="eastAsia"/>
        </w:rPr>
        <w:t>2</w:t>
      </w:r>
      <w:r>
        <w:t>分</w:t>
      </w:r>
      <w:r>
        <w:t>)</w:t>
      </w:r>
    </w:p>
    <w:p w:rsidR="003E206F" w:rsidRDefault="003E206F" w:rsidP="003E206F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t>1.</w:t>
      </w:r>
      <w:r>
        <w:rPr>
          <w:rFonts w:hint="eastAsia"/>
        </w:rPr>
        <w:t>請將影子的</w:t>
      </w:r>
      <w:r>
        <w:rPr>
          <w:rFonts w:eastAsia="書法中楷（破音二）" w:hint="eastAsia"/>
        </w:rPr>
        <w:t>長</w:t>
      </w:r>
      <w:r>
        <w:rPr>
          <w:rFonts w:hint="eastAsia"/>
        </w:rPr>
        <w:t>短</w:t>
      </w:r>
      <w:r>
        <w:rPr>
          <w:rFonts w:eastAsia="書法中楷（破音三）" w:hint="eastAsia"/>
        </w:rPr>
        <w:t>和</w:t>
      </w:r>
      <w:r>
        <w:rPr>
          <w:rFonts w:hint="eastAsia"/>
        </w:rPr>
        <w:t>方向</w:t>
      </w:r>
    </w:p>
    <w:p w:rsidR="003E206F" w:rsidRDefault="003E206F" w:rsidP="003E206F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>
        <w:rPr>
          <w:rFonts w:hint="eastAsia"/>
        </w:rPr>
        <w:t>與正確的時間畫線連起來</w:t>
      </w:r>
      <w:r>
        <w:rPr>
          <w:rFonts w:eastAsia="標楷體" w:hint="eastAsia"/>
        </w:rPr>
        <w:t>。</w:t>
      </w:r>
    </w:p>
    <w:p w:rsidR="003E206F" w:rsidRDefault="003E206F" w:rsidP="003E206F">
      <w:pPr>
        <w:pStyle w:val="a"/>
        <w:numPr>
          <w:ilvl w:val="0"/>
          <w:numId w:val="0"/>
        </w:numPr>
        <w:rPr>
          <w:rFonts w:eastAsia="標楷體"/>
        </w:rPr>
      </w:pPr>
    </w:p>
    <w:p w:rsidR="00D62AC2" w:rsidRPr="00243A96" w:rsidRDefault="003E206F" w:rsidP="00243A96">
      <w:pPr>
        <w:pStyle w:val="a"/>
        <w:numPr>
          <w:ilvl w:val="0"/>
          <w:numId w:val="0"/>
        </w:numPr>
        <w:ind w:left="971" w:hanging="851"/>
      </w:pPr>
      <w:r w:rsidRPr="00FE744D">
        <w:object w:dxaOrig="4531" w:dyaOrig="28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26.5pt;height:141pt" o:ole="">
            <v:imagedata r:id="rId10" o:title="" grayscale="t"/>
          </v:shape>
          <o:OLEObject Type="Embed" ProgID="Word.Picture.8" ShapeID="_x0000_i1026" DrawAspect="Content" ObjectID="_1368980822" r:id="rId11"/>
        </w:object>
      </w:r>
    </w:p>
    <w:p w:rsidR="00243A96" w:rsidRDefault="00243A96" w:rsidP="00243A96">
      <w:pPr>
        <w:kinsoku w:val="0"/>
        <w:overflowPunct w:val="0"/>
        <w:autoSpaceDE w:val="0"/>
        <w:autoSpaceDN w:val="0"/>
        <w:snapToGrid w:val="0"/>
        <w:rPr>
          <w:rFonts w:ascii="書法中楷（注音一）" w:eastAsia="書法中楷（注音一）" w:hAnsi="新細明體"/>
          <w:b/>
        </w:rPr>
      </w:pPr>
      <w:r>
        <w:rPr>
          <w:rFonts w:ascii="書法中楷（注音一）" w:eastAsia="書法中楷（注音一）" w:hAnsi="新細明體" w:hint="eastAsia"/>
          <w:b/>
        </w:rPr>
        <w:t>四.勾選題：</w:t>
      </w:r>
      <w:r>
        <w:rPr>
          <w:rFonts w:ascii="書法中楷（注音一）" w:eastAsia="書法中楷（注音一）" w:hAnsi="新細明體"/>
          <w:b/>
        </w:rPr>
        <w:t>(每</w:t>
      </w:r>
      <w:proofErr w:type="gramStart"/>
      <w:r>
        <w:rPr>
          <w:rFonts w:ascii="書法中楷（注音一）" w:eastAsia="書法中楷（注音一）" w:hAnsi="新細明體"/>
          <w:b/>
        </w:rPr>
        <w:t>個</w:t>
      </w:r>
      <w:proofErr w:type="gramEnd"/>
      <w:r>
        <w:rPr>
          <w:rFonts w:ascii="書法中楷（注音一）" w:eastAsia="書法中楷（注音一）" w:hAnsi="新細明體"/>
          <w:b/>
        </w:rPr>
        <w:t>答案</w:t>
      </w:r>
      <w:r>
        <w:rPr>
          <w:rFonts w:ascii="書法中楷（注音一）" w:eastAsia="書法中楷（注音一）" w:hAnsi="新細明體" w:hint="eastAsia"/>
          <w:b/>
        </w:rPr>
        <w:t>1</w:t>
      </w:r>
      <w:r>
        <w:rPr>
          <w:rFonts w:ascii="書法中楷（注音一）" w:eastAsia="書法中楷（注音一）" w:hAnsi="新細明體"/>
          <w:b/>
        </w:rPr>
        <w:t>分共</w:t>
      </w:r>
      <w:r w:rsidR="002517D5">
        <w:rPr>
          <w:rFonts w:ascii="書法中楷（注音一）" w:eastAsia="書法中楷（注音一）" w:hAnsi="新細明體" w:hint="eastAsia"/>
          <w:b/>
        </w:rPr>
        <w:t>11</w:t>
      </w:r>
      <w:r>
        <w:rPr>
          <w:rFonts w:ascii="書法中楷（注音一）" w:eastAsia="書法中楷（注音一）" w:hAnsi="新細明體"/>
          <w:b/>
        </w:rPr>
        <w:t>分)</w:t>
      </w:r>
    </w:p>
    <w:p w:rsidR="00243A96" w:rsidRPr="009A51D4" w:rsidRDefault="00243A96" w:rsidP="00243A96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t>1.</w:t>
      </w:r>
      <w:r w:rsidR="000C6ACA">
        <w:rPr>
          <w:rFonts w:hint="eastAsia"/>
        </w:rPr>
        <w:t>如何做才可以過個健康</w:t>
      </w:r>
      <w:r w:rsidR="000C6ACA">
        <w:rPr>
          <w:rFonts w:hint="eastAsia"/>
        </w:rPr>
        <w:t xml:space="preserve"> </w:t>
      </w:r>
    </w:p>
    <w:p w:rsidR="000C6ACA" w:rsidRDefault="000C6ACA" w:rsidP="000C6ACA">
      <w:pPr>
        <w:pStyle w:val="a"/>
        <w:numPr>
          <w:ilvl w:val="0"/>
          <w:numId w:val="0"/>
        </w:numPr>
        <w:ind w:leftChars="50" w:left="120"/>
      </w:pPr>
      <w:r>
        <w:rPr>
          <w:rFonts w:hint="eastAsia"/>
        </w:rPr>
        <w:t>又</w:t>
      </w:r>
      <w:r w:rsidR="00243A96">
        <w:rPr>
          <w:rFonts w:hint="eastAsia"/>
        </w:rPr>
        <w:t>安全的夏天</w:t>
      </w:r>
      <w:r w:rsidR="00243A96">
        <w:rPr>
          <w:rFonts w:eastAsia="標楷體" w:hint="eastAsia"/>
        </w:rPr>
        <w:t>？</w:t>
      </w:r>
      <w:r>
        <w:rPr>
          <w:rFonts w:hint="eastAsia"/>
        </w:rPr>
        <w:t>請在正確</w:t>
      </w:r>
      <w:r w:rsidR="00243A96">
        <w:rPr>
          <w:rFonts w:hint="eastAsia"/>
        </w:rPr>
        <w:t>的</w:t>
      </w:r>
      <w:r w:rsidR="00243A96">
        <w:rPr>
          <w:rFonts w:eastAsia="標楷體" w:hint="eastAsia"/>
        </w:rPr>
        <w:t>□</w:t>
      </w:r>
      <w:r>
        <w:rPr>
          <w:rFonts w:hint="eastAsia"/>
        </w:rPr>
        <w:t>中打</w:t>
      </w:r>
      <w:proofErr w:type="gramStart"/>
      <w:r>
        <w:rPr>
          <w:rFonts w:hint="eastAsia"/>
        </w:rPr>
        <w:t>ˇ</w:t>
      </w:r>
      <w:proofErr w:type="gramEnd"/>
      <w:r>
        <w:rPr>
          <w:rFonts w:eastAsia="標楷體" w:hint="eastAsia"/>
        </w:rPr>
        <w:t>。</w:t>
      </w:r>
    </w:p>
    <w:p w:rsidR="00243A96" w:rsidRPr="000C6ACA" w:rsidRDefault="00243A96" w:rsidP="000C6ACA">
      <w:pPr>
        <w:pStyle w:val="a"/>
        <w:numPr>
          <w:ilvl w:val="0"/>
          <w:numId w:val="0"/>
        </w:numPr>
        <w:rPr>
          <w:rFonts w:eastAsia="標楷體"/>
        </w:rPr>
      </w:pPr>
    </w:p>
    <w:p w:rsidR="00243A96" w:rsidRDefault="00243A96" w:rsidP="00243A96">
      <w:pPr>
        <w:pStyle w:val="a"/>
        <w:numPr>
          <w:ilvl w:val="0"/>
          <w:numId w:val="0"/>
        </w:numPr>
        <w:ind w:left="971" w:hanging="851"/>
        <w:rPr>
          <w:rFonts w:hAnsi="MS Mincho"/>
        </w:rPr>
      </w:pPr>
      <w:r>
        <w:rPr>
          <w:rFonts w:eastAsia="標楷體" w:hint="eastAsia"/>
        </w:rPr>
        <w:t>□</w:t>
      </w:r>
      <w:r>
        <w:rPr>
          <w:rFonts w:eastAsia="標楷體"/>
        </w:rPr>
        <w:t>(1)</w:t>
      </w:r>
      <w:r>
        <w:rPr>
          <w:rFonts w:hint="eastAsia"/>
        </w:rPr>
        <w:t>定期打掃居家環境</w:t>
      </w:r>
      <w:r>
        <w:rPr>
          <w:rFonts w:eastAsia="標楷體" w:hint="eastAsia"/>
        </w:rPr>
        <w:t>。</w:t>
      </w:r>
    </w:p>
    <w:p w:rsidR="00243A96" w:rsidRDefault="00243A96" w:rsidP="00243A96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>
        <w:rPr>
          <w:rFonts w:eastAsia="標楷體"/>
        </w:rPr>
        <w:t>(2)</w:t>
      </w:r>
      <w:r>
        <w:rPr>
          <w:rFonts w:hint="eastAsia"/>
        </w:rPr>
        <w:t>花盆中</w:t>
      </w:r>
      <w:proofErr w:type="gramStart"/>
      <w:r>
        <w:rPr>
          <w:rFonts w:hint="eastAsia"/>
        </w:rPr>
        <w:t>積滿水</w:t>
      </w:r>
      <w:proofErr w:type="gramEnd"/>
      <w:r>
        <w:rPr>
          <w:rFonts w:eastAsia="標楷體" w:hint="eastAsia"/>
        </w:rPr>
        <w:t>。</w:t>
      </w:r>
    </w:p>
    <w:p w:rsidR="00243A96" w:rsidRDefault="00243A96" w:rsidP="00243A96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>
        <w:rPr>
          <w:rFonts w:eastAsia="標楷體"/>
        </w:rPr>
        <w:t>(3)</w:t>
      </w:r>
      <w:r>
        <w:rPr>
          <w:rFonts w:hint="eastAsia"/>
        </w:rPr>
        <w:t>颱風天時去登山</w:t>
      </w:r>
      <w:r>
        <w:rPr>
          <w:rFonts w:eastAsia="標楷體" w:hint="eastAsia"/>
        </w:rPr>
        <w:t>。</w:t>
      </w:r>
    </w:p>
    <w:p w:rsidR="00243A96" w:rsidRDefault="00243A96" w:rsidP="00243A96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>
        <w:rPr>
          <w:rFonts w:eastAsia="標楷體"/>
        </w:rPr>
        <w:t>(4)</w:t>
      </w:r>
      <w:r>
        <w:rPr>
          <w:rFonts w:eastAsia="書法中楷（破音二）" w:hint="eastAsia"/>
        </w:rPr>
        <w:t>不</w:t>
      </w:r>
      <w:r>
        <w:rPr>
          <w:rFonts w:hint="eastAsia"/>
        </w:rPr>
        <w:t>吃</w:t>
      </w:r>
      <w:r>
        <w:rPr>
          <w:rFonts w:eastAsia="書法中楷（破音二）" w:hint="eastAsia"/>
        </w:rPr>
        <w:t>不</w:t>
      </w:r>
      <w:r>
        <w:rPr>
          <w:rFonts w:hint="eastAsia"/>
        </w:rPr>
        <w:t>乾淨的食物</w:t>
      </w:r>
      <w:r>
        <w:rPr>
          <w:rFonts w:eastAsia="標楷體" w:hint="eastAsia"/>
        </w:rPr>
        <w:t>。</w:t>
      </w:r>
    </w:p>
    <w:p w:rsidR="00243A96" w:rsidRDefault="00243A96" w:rsidP="00243A96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>
        <w:rPr>
          <w:rFonts w:eastAsia="標楷體" w:hint="eastAsia"/>
        </w:rPr>
        <w:t>□</w:t>
      </w:r>
      <w:r>
        <w:t>(5)</w:t>
      </w:r>
      <w:r>
        <w:rPr>
          <w:rFonts w:hint="eastAsia"/>
        </w:rPr>
        <w:t>做好防晒工作</w:t>
      </w:r>
      <w:r>
        <w:rPr>
          <w:rFonts w:eastAsia="標楷體" w:hint="eastAsia"/>
        </w:rPr>
        <w:t>。</w:t>
      </w:r>
    </w:p>
    <w:p w:rsidR="002F64B5" w:rsidRDefault="002F64B5" w:rsidP="00243A96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</w:p>
    <w:p w:rsidR="002F64B5" w:rsidRDefault="002F64B5" w:rsidP="00243A96">
      <w:pPr>
        <w:pStyle w:val="a"/>
        <w:numPr>
          <w:ilvl w:val="0"/>
          <w:numId w:val="0"/>
        </w:numPr>
        <w:ind w:left="971" w:hanging="851"/>
        <w:rPr>
          <w:rFonts w:eastAsia="標楷體" w:hint="eastAsia"/>
        </w:rPr>
      </w:pPr>
    </w:p>
    <w:p w:rsidR="000C6ACA" w:rsidRDefault="000C6ACA" w:rsidP="00243A96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</w:p>
    <w:p w:rsidR="002517D5" w:rsidRDefault="002517D5" w:rsidP="002517D5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lastRenderedPageBreak/>
        <w:t>2.</w:t>
      </w:r>
      <w:r>
        <w:rPr>
          <w:rFonts w:hint="eastAsia"/>
        </w:rPr>
        <w:t>下列哪些是端午節的習</w:t>
      </w:r>
    </w:p>
    <w:p w:rsidR="002517D5" w:rsidRDefault="002517D5" w:rsidP="002517D5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t>俗活動</w:t>
      </w:r>
      <w:r>
        <w:rPr>
          <w:rFonts w:eastAsia="標楷體" w:hint="eastAsia"/>
        </w:rPr>
        <w:t>？</w:t>
      </w:r>
      <w:r>
        <w:rPr>
          <w:rFonts w:hint="eastAsia"/>
        </w:rPr>
        <w:t>請在</w:t>
      </w:r>
      <w:r>
        <w:rPr>
          <w:rFonts w:eastAsia="標楷體" w:hint="eastAsia"/>
        </w:rPr>
        <w:t>□</w:t>
      </w:r>
      <w:r>
        <w:rPr>
          <w:rFonts w:hint="eastAsia"/>
        </w:rPr>
        <w:t>中打</w:t>
      </w:r>
      <w:proofErr w:type="gramStart"/>
      <w:r>
        <w:rPr>
          <w:rFonts w:hint="eastAsia"/>
        </w:rPr>
        <w:t>ˇ</w:t>
      </w:r>
      <w:proofErr w:type="gramEnd"/>
      <w:r>
        <w:rPr>
          <w:rFonts w:eastAsia="標楷體" w:hint="eastAsia"/>
        </w:rPr>
        <w:t>。</w:t>
      </w:r>
    </w:p>
    <w:p w:rsidR="00877574" w:rsidRDefault="00243A96" w:rsidP="00877574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 w:rsidRPr="00877574">
        <w:rPr>
          <w:rFonts w:eastAsia="標楷體" w:hint="eastAsia"/>
        </w:rPr>
        <w:t>□</w:t>
      </w:r>
      <w:r w:rsidRPr="00877574">
        <w:rPr>
          <w:rFonts w:eastAsia="標楷體"/>
        </w:rPr>
        <w:t>(1)</w:t>
      </w:r>
      <w:r w:rsidR="00867033" w:rsidRPr="00877574">
        <w:rPr>
          <w:rFonts w:hint="eastAsia"/>
        </w:rPr>
        <w:t>包粽子</w:t>
      </w:r>
      <w:r w:rsidRPr="00877574">
        <w:rPr>
          <w:rFonts w:eastAsia="標楷體" w:hint="eastAsia"/>
        </w:rPr>
        <w:t>。</w:t>
      </w:r>
    </w:p>
    <w:p w:rsidR="00877574" w:rsidRDefault="00877574" w:rsidP="00877574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>
        <w:rPr>
          <w:rFonts w:eastAsia="標楷體"/>
        </w:rPr>
        <w:t>(</w:t>
      </w:r>
      <w:r>
        <w:rPr>
          <w:rFonts w:eastAsia="標楷體" w:hint="eastAsia"/>
        </w:rPr>
        <w:t>2</w:t>
      </w:r>
      <w:r>
        <w:rPr>
          <w:rFonts w:eastAsia="標楷體"/>
        </w:rPr>
        <w:t>)</w:t>
      </w:r>
      <w:r w:rsidR="002517D5">
        <w:rPr>
          <w:rFonts w:hint="eastAsia"/>
        </w:rPr>
        <w:t>掛艾草</w:t>
      </w:r>
      <w:r>
        <w:rPr>
          <w:rFonts w:eastAsia="標楷體" w:hint="eastAsia"/>
        </w:rPr>
        <w:t>。</w:t>
      </w:r>
    </w:p>
    <w:p w:rsidR="00877574" w:rsidRDefault="00877574" w:rsidP="00877574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>
        <w:rPr>
          <w:rFonts w:eastAsia="標楷體"/>
        </w:rPr>
        <w:t>(</w:t>
      </w:r>
      <w:r>
        <w:rPr>
          <w:rFonts w:eastAsia="標楷體" w:hint="eastAsia"/>
        </w:rPr>
        <w:t>3</w:t>
      </w:r>
      <w:r>
        <w:rPr>
          <w:rFonts w:eastAsia="標楷體"/>
        </w:rPr>
        <w:t>)</w:t>
      </w:r>
      <w:r w:rsidR="002517D5">
        <w:rPr>
          <w:rFonts w:hint="eastAsia"/>
        </w:rPr>
        <w:t>舞龍舞獅</w:t>
      </w:r>
      <w:r>
        <w:rPr>
          <w:rFonts w:eastAsia="標楷體" w:hint="eastAsia"/>
        </w:rPr>
        <w:t>。</w:t>
      </w:r>
    </w:p>
    <w:p w:rsidR="00877574" w:rsidRDefault="00877574" w:rsidP="00877574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>
        <w:t>(</w:t>
      </w:r>
      <w:r>
        <w:rPr>
          <w:rFonts w:hint="eastAsia"/>
        </w:rPr>
        <w:t>4</w:t>
      </w:r>
      <w:r>
        <w:t>)</w:t>
      </w:r>
      <w:r w:rsidR="002517D5">
        <w:rPr>
          <w:rFonts w:hint="eastAsia"/>
        </w:rPr>
        <w:t>喝雄黃酒</w:t>
      </w:r>
      <w:r>
        <w:rPr>
          <w:rFonts w:eastAsia="標楷體" w:hint="eastAsia"/>
        </w:rPr>
        <w:t>。</w:t>
      </w:r>
    </w:p>
    <w:p w:rsidR="00877574" w:rsidRDefault="00877574" w:rsidP="00877574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>
        <w:rPr>
          <w:rFonts w:eastAsia="標楷體" w:hint="eastAsia"/>
        </w:rPr>
        <w:t>□</w:t>
      </w:r>
      <w:r>
        <w:rPr>
          <w:rFonts w:hint="eastAsia"/>
        </w:rPr>
        <w:t>(5)</w:t>
      </w:r>
      <w:r w:rsidR="002517D5">
        <w:rPr>
          <w:rFonts w:hint="eastAsia"/>
        </w:rPr>
        <w:t>掛香包</w:t>
      </w:r>
      <w:r>
        <w:rPr>
          <w:rFonts w:eastAsia="標楷體" w:hint="eastAsia"/>
        </w:rPr>
        <w:t>。</w:t>
      </w:r>
    </w:p>
    <w:p w:rsidR="00243A96" w:rsidRPr="002517D5" w:rsidRDefault="002517D5" w:rsidP="002517D5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 w:rsidRPr="00877574">
        <w:rPr>
          <w:rFonts w:eastAsia="標楷體" w:hint="eastAsia"/>
        </w:rPr>
        <w:t>□</w:t>
      </w:r>
      <w:r w:rsidRPr="00877574">
        <w:rPr>
          <w:rFonts w:hint="eastAsia"/>
        </w:rPr>
        <w:t>(6)</w:t>
      </w:r>
      <w:r>
        <w:rPr>
          <w:rFonts w:hint="eastAsia"/>
        </w:rPr>
        <w:t>吃湯圓</w:t>
      </w:r>
      <w:r>
        <w:rPr>
          <w:rFonts w:eastAsia="標楷體" w:hint="eastAsia"/>
        </w:rPr>
        <w:t>。</w:t>
      </w:r>
    </w:p>
    <w:p w:rsidR="00243A96" w:rsidRDefault="00243A96" w:rsidP="00243A96">
      <w:pPr>
        <w:kinsoku w:val="0"/>
        <w:overflowPunct w:val="0"/>
        <w:autoSpaceDE w:val="0"/>
        <w:autoSpaceDN w:val="0"/>
        <w:snapToGrid w:val="0"/>
        <w:rPr>
          <w:rFonts w:ascii="書法中楷（注音一）" w:eastAsia="書法中楷（注音一）" w:hAnsi="新細明體"/>
          <w:b/>
        </w:rPr>
      </w:pPr>
      <w:r>
        <w:rPr>
          <w:rFonts w:ascii="書法中楷（注音一）" w:eastAsia="書法中楷（注音一）" w:hAnsi="新細明體" w:hint="eastAsia"/>
          <w:b/>
        </w:rPr>
        <w:t>五.填填看：</w:t>
      </w:r>
      <w:r>
        <w:rPr>
          <w:rFonts w:ascii="書法中楷（注音一）" w:eastAsia="書法中楷（注音一）" w:hAnsi="新細明體"/>
          <w:b/>
        </w:rPr>
        <w:t>(每</w:t>
      </w:r>
      <w:proofErr w:type="gramStart"/>
      <w:r>
        <w:rPr>
          <w:rFonts w:ascii="書法中楷（注音一）" w:eastAsia="書法中楷（注音一）" w:hAnsi="新細明體"/>
          <w:b/>
        </w:rPr>
        <w:t>個</w:t>
      </w:r>
      <w:proofErr w:type="gramEnd"/>
      <w:r>
        <w:rPr>
          <w:rFonts w:ascii="書法中楷（注音一）" w:eastAsia="書法中楷（注音一）" w:hAnsi="新細明體"/>
          <w:b/>
        </w:rPr>
        <w:t>答案</w:t>
      </w:r>
      <w:r>
        <w:rPr>
          <w:rFonts w:ascii="書法中楷（注音一）" w:eastAsia="書法中楷（注音一）" w:hAnsi="新細明體" w:hint="eastAsia"/>
          <w:b/>
        </w:rPr>
        <w:t>1</w:t>
      </w:r>
      <w:r>
        <w:rPr>
          <w:rFonts w:ascii="書法中楷（注音一）" w:eastAsia="書法中楷（注音一）" w:hAnsi="新細明體"/>
          <w:b/>
        </w:rPr>
        <w:t>分共</w:t>
      </w:r>
      <w:r w:rsidR="002517D5">
        <w:rPr>
          <w:rFonts w:ascii="書法中楷（注音一）" w:eastAsia="書法中楷（注音一）" w:hAnsi="新細明體" w:hint="eastAsia"/>
          <w:b/>
        </w:rPr>
        <w:t>11</w:t>
      </w:r>
      <w:r>
        <w:rPr>
          <w:rFonts w:ascii="書法中楷（注音一）" w:eastAsia="書法中楷（注音一）" w:hAnsi="新細明體"/>
          <w:b/>
        </w:rPr>
        <w:t>分)</w:t>
      </w:r>
    </w:p>
    <w:p w:rsidR="009A51D4" w:rsidRDefault="009A51D4" w:rsidP="009A51D4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t>1.</w:t>
      </w:r>
      <w:r w:rsidR="00D62AC2">
        <w:rPr>
          <w:rFonts w:hint="eastAsia"/>
        </w:rPr>
        <w:t>哪些是水的特性</w:t>
      </w:r>
      <w:r w:rsidR="00D62AC2">
        <w:rPr>
          <w:rFonts w:eastAsia="標楷體" w:hint="eastAsia"/>
        </w:rPr>
        <w:t>？</w:t>
      </w:r>
      <w:r w:rsidR="00D62AC2">
        <w:rPr>
          <w:rFonts w:hint="eastAsia"/>
        </w:rPr>
        <w:t>對的在</w:t>
      </w:r>
    </w:p>
    <w:p w:rsidR="009A51D4" w:rsidRDefault="00D62AC2" w:rsidP="009A51D4">
      <w:pPr>
        <w:pStyle w:val="a"/>
        <w:numPr>
          <w:ilvl w:val="0"/>
          <w:numId w:val="0"/>
        </w:numPr>
        <w:ind w:firstLineChars="150" w:firstLine="420"/>
        <w:rPr>
          <w:rFonts w:eastAsia="標楷體"/>
        </w:rPr>
      </w:pPr>
      <w:r>
        <w:rPr>
          <w:rFonts w:eastAsia="標楷體" w:hint="eastAsia"/>
        </w:rPr>
        <w:t>□</w:t>
      </w:r>
      <w:r>
        <w:rPr>
          <w:rFonts w:hint="eastAsia"/>
        </w:rPr>
        <w:t>內畫</w:t>
      </w:r>
      <w:r>
        <w:rPr>
          <w:rFonts w:eastAsia="標楷體" w:hint="eastAsia"/>
        </w:rPr>
        <w:t>○，</w:t>
      </w:r>
      <w:r>
        <w:rPr>
          <w:rFonts w:hint="eastAsia"/>
        </w:rPr>
        <w:t>錯的打</w:t>
      </w:r>
      <w:proofErr w:type="gramStart"/>
      <w:r>
        <w:rPr>
          <w:rFonts w:eastAsia="標楷體" w:hint="eastAsia"/>
        </w:rPr>
        <w:t>╳</w:t>
      </w:r>
      <w:proofErr w:type="gramEnd"/>
      <w:r>
        <w:rPr>
          <w:rFonts w:eastAsia="標楷體" w:hint="eastAsia"/>
        </w:rPr>
        <w:t>。</w:t>
      </w:r>
    </w:p>
    <w:p w:rsidR="00396AAD" w:rsidRDefault="00D62AC2" w:rsidP="00396AAD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>
        <w:rPr>
          <w:rFonts w:eastAsia="標楷體" w:hint="eastAsia"/>
        </w:rPr>
        <w:t>□</w:t>
      </w:r>
      <w:r w:rsidR="00396AAD">
        <w:rPr>
          <w:rFonts w:eastAsia="標楷體"/>
        </w:rPr>
        <w:t>(</w:t>
      </w:r>
      <w:r w:rsidR="00396AAD">
        <w:rPr>
          <w:rFonts w:eastAsia="標楷體" w:hint="eastAsia"/>
        </w:rPr>
        <w:t>1</w:t>
      </w:r>
      <w:r>
        <w:rPr>
          <w:rFonts w:eastAsia="標楷體"/>
        </w:rPr>
        <w:t>)</w:t>
      </w:r>
      <w:r>
        <w:rPr>
          <w:rFonts w:hint="eastAsia"/>
        </w:rPr>
        <w:t>看起來是透明無色的</w:t>
      </w:r>
    </w:p>
    <w:p w:rsidR="00396AAD" w:rsidRDefault="00D62AC2" w:rsidP="00396AAD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 w:rsidR="00396AAD">
        <w:rPr>
          <w:rFonts w:eastAsia="標楷體"/>
        </w:rPr>
        <w:t>(</w:t>
      </w:r>
      <w:r w:rsidR="00396AAD">
        <w:rPr>
          <w:rFonts w:eastAsia="標楷體" w:hint="eastAsia"/>
        </w:rPr>
        <w:t>2</w:t>
      </w:r>
      <w:r>
        <w:rPr>
          <w:rFonts w:eastAsia="標楷體"/>
        </w:rPr>
        <w:t>)</w:t>
      </w:r>
      <w:r>
        <w:rPr>
          <w:rFonts w:hint="eastAsia"/>
        </w:rPr>
        <w:t>摸起來</w:t>
      </w:r>
      <w:proofErr w:type="gramStart"/>
      <w:r>
        <w:rPr>
          <w:rFonts w:hint="eastAsia"/>
        </w:rPr>
        <w:t>溼溼</w:t>
      </w:r>
      <w:proofErr w:type="gramEnd"/>
      <w:r>
        <w:rPr>
          <w:rFonts w:hint="eastAsia"/>
        </w:rPr>
        <w:t>的</w:t>
      </w:r>
      <w:r>
        <w:rPr>
          <w:rFonts w:eastAsia="標楷體" w:hint="eastAsia"/>
        </w:rPr>
        <w:t>。</w:t>
      </w:r>
    </w:p>
    <w:p w:rsidR="00396AAD" w:rsidRDefault="00D62AC2" w:rsidP="00396AAD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 w:rsidR="00396AAD">
        <w:rPr>
          <w:rFonts w:eastAsia="標楷體"/>
        </w:rPr>
        <w:t>(</w:t>
      </w:r>
      <w:r w:rsidR="00396AAD">
        <w:rPr>
          <w:rFonts w:eastAsia="標楷體" w:hint="eastAsia"/>
        </w:rPr>
        <w:t>3</w:t>
      </w:r>
      <w:r>
        <w:rPr>
          <w:rFonts w:eastAsia="標楷體"/>
        </w:rPr>
        <w:t>)</w:t>
      </w:r>
      <w:r>
        <w:rPr>
          <w:rFonts w:hint="eastAsia"/>
        </w:rPr>
        <w:t>聞起來香香的</w:t>
      </w:r>
      <w:r>
        <w:rPr>
          <w:rFonts w:eastAsia="標楷體" w:hint="eastAsia"/>
        </w:rPr>
        <w:t>。</w:t>
      </w:r>
    </w:p>
    <w:p w:rsidR="00396AAD" w:rsidRDefault="00D62AC2" w:rsidP="00396AAD">
      <w:pPr>
        <w:pStyle w:val="a"/>
        <w:numPr>
          <w:ilvl w:val="0"/>
          <w:numId w:val="0"/>
        </w:numPr>
        <w:ind w:left="971" w:hanging="851"/>
      </w:pPr>
      <w:r>
        <w:rPr>
          <w:rFonts w:eastAsia="標楷體" w:hint="eastAsia"/>
        </w:rPr>
        <w:t>□</w:t>
      </w:r>
      <w:r w:rsidR="00396AAD">
        <w:t>(</w:t>
      </w:r>
      <w:r w:rsidR="00396AAD">
        <w:rPr>
          <w:rFonts w:hint="eastAsia"/>
        </w:rPr>
        <w:t>4</w:t>
      </w:r>
      <w:r>
        <w:t>)</w:t>
      </w:r>
      <w:r w:rsidR="00B24779">
        <w:rPr>
          <w:rFonts w:hint="eastAsia"/>
        </w:rPr>
        <w:t>嘗起來甜甜的</w:t>
      </w:r>
      <w:r>
        <w:rPr>
          <w:rFonts w:eastAsia="標楷體" w:hint="eastAsia"/>
        </w:rPr>
        <w:t>。</w:t>
      </w:r>
    </w:p>
    <w:p w:rsidR="00D62AC2" w:rsidRDefault="00D62AC2" w:rsidP="00396AAD">
      <w:pPr>
        <w:pStyle w:val="a"/>
        <w:numPr>
          <w:ilvl w:val="0"/>
          <w:numId w:val="0"/>
        </w:numPr>
        <w:ind w:left="971" w:hanging="851"/>
        <w:rPr>
          <w:rFonts w:eastAsia="標楷體"/>
        </w:rPr>
      </w:pPr>
      <w:r>
        <w:rPr>
          <w:rFonts w:eastAsia="標楷體" w:hint="eastAsia"/>
        </w:rPr>
        <w:t>□</w:t>
      </w:r>
      <w:r w:rsidR="00396AAD">
        <w:rPr>
          <w:rFonts w:hint="eastAsia"/>
        </w:rPr>
        <w:t>(5</w:t>
      </w:r>
      <w:r>
        <w:rPr>
          <w:rFonts w:hint="eastAsia"/>
        </w:rPr>
        <w:t>)</w:t>
      </w:r>
      <w:r>
        <w:rPr>
          <w:rFonts w:hint="eastAsia"/>
        </w:rPr>
        <w:t>隨著容器而改變形狀</w:t>
      </w:r>
      <w:r>
        <w:rPr>
          <w:rFonts w:eastAsia="標楷體" w:hint="eastAsia"/>
        </w:rPr>
        <w:t>。</w:t>
      </w:r>
    </w:p>
    <w:p w:rsidR="009A51D4" w:rsidRDefault="009A51D4" w:rsidP="009A51D4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t>2.</w:t>
      </w:r>
      <w:r>
        <w:rPr>
          <w:rFonts w:hint="eastAsia"/>
        </w:rPr>
        <w:t>下列哪些是夏天的節日</w:t>
      </w:r>
    </w:p>
    <w:p w:rsidR="009A51D4" w:rsidRDefault="009A51D4" w:rsidP="009A51D4">
      <w:pPr>
        <w:pStyle w:val="a"/>
        <w:numPr>
          <w:ilvl w:val="0"/>
          <w:numId w:val="0"/>
        </w:numPr>
        <w:ind w:left="971" w:hanging="851"/>
      </w:pPr>
      <w:r>
        <w:rPr>
          <w:rFonts w:hint="eastAsia"/>
        </w:rPr>
        <w:t>或慶典</w:t>
      </w:r>
      <w:r>
        <w:rPr>
          <w:rFonts w:eastAsia="標楷體" w:hint="eastAsia"/>
        </w:rPr>
        <w:t>？</w:t>
      </w:r>
      <w:r>
        <w:rPr>
          <w:rFonts w:hint="eastAsia"/>
        </w:rPr>
        <w:t>正確的請在</w:t>
      </w:r>
      <w:r>
        <w:rPr>
          <w:rFonts w:eastAsia="標楷體" w:hint="eastAsia"/>
        </w:rPr>
        <w:t>□</w:t>
      </w:r>
      <w:r>
        <w:rPr>
          <w:rFonts w:hint="eastAsia"/>
        </w:rPr>
        <w:t>中畫</w:t>
      </w:r>
    </w:p>
    <w:p w:rsidR="00A445D2" w:rsidRDefault="009A51D4" w:rsidP="00A445D2">
      <w:pPr>
        <w:kinsoku w:val="0"/>
        <w:overflowPunct w:val="0"/>
        <w:autoSpaceDE w:val="0"/>
        <w:autoSpaceDN w:val="0"/>
        <w:snapToGrid w:val="0"/>
        <w:rPr>
          <w:rFonts w:ascii="書法中楷（注音一）" w:eastAsia="書法中楷（注音一）" w:hAnsi="新細明體"/>
          <w:b/>
        </w:rPr>
      </w:pPr>
      <w:r>
        <w:rPr>
          <w:rFonts w:eastAsia="標楷體" w:hint="eastAsia"/>
        </w:rPr>
        <w:t>○，</w:t>
      </w:r>
      <w:r>
        <w:rPr>
          <w:rFonts w:hint="eastAsia"/>
        </w:rPr>
        <w:t>錯誤的請打</w:t>
      </w:r>
      <w:proofErr w:type="gramStart"/>
      <w:r>
        <w:rPr>
          <w:rFonts w:eastAsia="標楷體" w:hint="eastAsia"/>
        </w:rPr>
        <w:t>╳</w:t>
      </w:r>
      <w:proofErr w:type="gramEnd"/>
      <w:r w:rsidR="002517D5">
        <w:rPr>
          <w:rFonts w:eastAsia="標楷體" w:hint="eastAsia"/>
        </w:rPr>
        <w:t>。</w:t>
      </w:r>
    </w:p>
    <w:p w:rsidR="009A51D4" w:rsidRDefault="009A51D4" w:rsidP="009A51D4">
      <w:pPr>
        <w:kinsoku w:val="0"/>
        <w:overflowPunct w:val="0"/>
        <w:autoSpaceDE w:val="0"/>
        <w:autoSpaceDN w:val="0"/>
        <w:snapToGrid w:val="0"/>
      </w:pPr>
      <w:r>
        <w:rPr>
          <w:rFonts w:eastAsia="標楷體" w:hint="eastAsia"/>
        </w:rPr>
        <w:br/>
      </w:r>
      <w:r w:rsidRPr="00FE744D">
        <w:object w:dxaOrig="3961" w:dyaOrig="4681">
          <v:shape id="_x0000_i1027" type="#_x0000_t75" style="width:198pt;height:234pt" o:ole="">
            <v:imagedata r:id="rId12" o:title=""/>
          </v:shape>
          <o:OLEObject Type="Embed" ProgID="Word.Picture.8" ShapeID="_x0000_i1027" DrawAspect="Content" ObjectID="_1368980823" r:id="rId13"/>
        </w:object>
      </w:r>
    </w:p>
    <w:sectPr w:rsidR="009A51D4" w:rsidSect="00D62AC2">
      <w:type w:val="continuous"/>
      <w:pgSz w:w="11906" w:h="16838" w:code="9"/>
      <w:pgMar w:top="850" w:right="850" w:bottom="850" w:left="850" w:header="851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94C" w:rsidRDefault="003F794C">
      <w:r>
        <w:separator/>
      </w:r>
    </w:p>
  </w:endnote>
  <w:endnote w:type="continuationSeparator" w:id="0">
    <w:p w:rsidR="003F794C" w:rsidRDefault="003F7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楷書體注音">
    <w:altName w:val="書法中楷（注音一）"/>
    <w:charset w:val="88"/>
    <w:family w:val="roman"/>
    <w:pitch w:val="variable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中楷（破音二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書法中楷（破音三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4" w:rsidRDefault="009825B2">
    <w:pPr>
      <w:pStyle w:val="a6"/>
      <w:jc w:val="center"/>
    </w:pPr>
    <w:r>
      <w:rPr>
        <w:rStyle w:val="a5"/>
      </w:rPr>
      <w:fldChar w:fldCharType="begin"/>
    </w:r>
    <w:r w:rsidR="00F67D04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67D04">
      <w:rPr>
        <w:rStyle w:val="a5"/>
        <w:noProof/>
      </w:rPr>
      <w:t>6</w:t>
    </w:r>
    <w:r>
      <w:rPr>
        <w:rStyle w:val="a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4" w:rsidRDefault="009825B2">
    <w:pPr>
      <w:pStyle w:val="a6"/>
      <w:jc w:val="center"/>
    </w:pPr>
    <w:r>
      <w:rPr>
        <w:rStyle w:val="a5"/>
      </w:rPr>
      <w:fldChar w:fldCharType="begin"/>
    </w:r>
    <w:r w:rsidR="00F67D04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C6ACA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94C" w:rsidRDefault="003F794C">
      <w:r>
        <w:separator/>
      </w:r>
    </w:p>
  </w:footnote>
  <w:footnote w:type="continuationSeparator" w:id="0">
    <w:p w:rsidR="003F794C" w:rsidRDefault="003F7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4" w:rsidRDefault="00F67D04">
    <w:pPr>
      <w:pStyle w:val="a4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</w:t>
    </w:r>
    <w:proofErr w:type="gramStart"/>
    <w:r>
      <w:rPr>
        <w:rFonts w:ascii="標楷體" w:eastAsia="標楷體" w:hAnsi="標楷體"/>
      </w:rPr>
      <w:t>下</w:t>
    </w:r>
    <w:proofErr w:type="gramEnd"/>
    <w:r w:rsidR="009825B2">
      <w:rPr>
        <w:rFonts w:ascii="標楷體" w:eastAsia="標楷體" w:hAnsi="標楷體"/>
        <w:noProof/>
      </w:rPr>
      <w:pict>
        <v:line id="_x0000_s1026" style="position:absolute;left:0;text-align:left;z-index:251657728;mso-position-horizontal-relative:text;mso-position-vertical-relative:text" from="385pt,14.15pt" to="480pt,14.15pt" strokeweight=".25pt"/>
      </w:pict>
    </w:r>
    <w:r>
      <w:rPr>
        <w:rFonts w:ascii="標楷體" w:eastAsia="標楷體" w:hAnsi="標楷體"/>
      </w:rPr>
      <w:t xml:space="preserve"> </w:t>
    </w:r>
    <w:r w:rsidR="009825B2" w:rsidRPr="009825B2">
      <w:rPr>
        <w:rFonts w:ascii="標楷體" w:eastAsia="標楷體" w:hAnsi="標楷體"/>
        <w:position w:val="-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.75pt;height:15.75pt">
          <v:imagedata r:id="rId1" o:title="左頁頁眉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1207"/>
    <w:multiLevelType w:val="multilevel"/>
    <w:tmpl w:val="490A7B18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25BE314F"/>
    <w:multiLevelType w:val="multilevel"/>
    <w:tmpl w:val="76CABFD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6A5E23"/>
    <w:multiLevelType w:val="multilevel"/>
    <w:tmpl w:val="5BA409A6"/>
    <w:lvl w:ilvl="0">
      <w:start w:val="1"/>
      <w:numFmt w:val="decimal"/>
      <w:suff w:val="space"/>
      <w:lvlText w:val="%1."/>
      <w:lvlJc w:val="right"/>
      <w:pPr>
        <w:ind w:left="1134" w:hanging="85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 w:frame="1"/>
        <w:vertAlign w:val="baseline"/>
        <w:specVanish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5E76578"/>
    <w:multiLevelType w:val="multilevel"/>
    <w:tmpl w:val="7134508A"/>
    <w:lvl w:ilvl="0">
      <w:start w:val="1"/>
      <w:numFmt w:val="decimal"/>
      <w:lvlRestart w:val="0"/>
      <w:suff w:val="space"/>
      <w:lvlText w:val="%1."/>
      <w:lvlJc w:val="right"/>
      <w:pPr>
        <w:ind w:left="1134" w:hanging="85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21C5200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5">
    <w:nsid w:val="52AB30D1"/>
    <w:multiLevelType w:val="multilevel"/>
    <w:tmpl w:val="F4761BFE"/>
    <w:lvl w:ilvl="0">
      <w:start w:val="1"/>
      <w:numFmt w:val="decimal"/>
      <w:lvlRestart w:val="0"/>
      <w:pStyle w:val="a"/>
      <w:suff w:val="space"/>
      <w:lvlText w:val="%1."/>
      <w:lvlJc w:val="right"/>
      <w:pPr>
        <w:ind w:left="851" w:hanging="85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6">
    <w:nsid w:val="62D96C80"/>
    <w:multiLevelType w:val="multilevel"/>
    <w:tmpl w:val="638ECFB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63C4BFD"/>
    <w:multiLevelType w:val="multilevel"/>
    <w:tmpl w:val="325EC456"/>
    <w:lvl w:ilvl="0">
      <w:start w:val="1"/>
      <w:numFmt w:val="decimal"/>
      <w:lvlRestart w:val="0"/>
      <w:suff w:val="space"/>
      <w:lvlText w:val="%1."/>
      <w:lvlJc w:val="right"/>
      <w:pPr>
        <w:ind w:left="227" w:hanging="29"/>
      </w:pPr>
      <w:rPr>
        <w:rFonts w:ascii="新細明體" w:eastAsia="新細明體" w:hAnsi="新細明體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0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27" w:hanging="29"/>
      </w:pPr>
      <w:rPr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position w:val="0"/>
      </w:rPr>
    </w:lvl>
  </w:abstractNum>
  <w:abstractNum w:abstractNumId="8">
    <w:nsid w:val="669406F1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9">
    <w:nsid w:val="66964A5C"/>
    <w:multiLevelType w:val="multilevel"/>
    <w:tmpl w:val="325EC456"/>
    <w:lvl w:ilvl="0">
      <w:start w:val="1"/>
      <w:numFmt w:val="decimal"/>
      <w:lvlRestart w:val="0"/>
      <w:suff w:val="space"/>
      <w:lvlText w:val="%1."/>
      <w:lvlJc w:val="right"/>
      <w:pPr>
        <w:ind w:left="227" w:hanging="29"/>
      </w:pPr>
      <w:rPr>
        <w:rFonts w:ascii="新細明體" w:eastAsia="新細明體" w:hAnsi="新細明體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0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27" w:hanging="29"/>
      </w:pPr>
      <w:rPr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position w:val="0"/>
      </w:rPr>
    </w:lvl>
  </w:abstractNum>
  <w:abstractNum w:abstractNumId="10">
    <w:nsid w:val="66E65761"/>
    <w:multiLevelType w:val="multilevel"/>
    <w:tmpl w:val="76CABFD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BF973A3"/>
    <w:multiLevelType w:val="hybridMultilevel"/>
    <w:tmpl w:val="69DA49D2"/>
    <w:lvl w:ilvl="0" w:tplc="BD5E37AE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C141966"/>
    <w:multiLevelType w:val="multilevel"/>
    <w:tmpl w:val="325EC456"/>
    <w:lvl w:ilvl="0">
      <w:start w:val="1"/>
      <w:numFmt w:val="decimal"/>
      <w:lvlRestart w:val="0"/>
      <w:suff w:val="space"/>
      <w:lvlText w:val="%1."/>
      <w:lvlJc w:val="right"/>
      <w:pPr>
        <w:ind w:left="227" w:hanging="29"/>
      </w:pPr>
      <w:rPr>
        <w:rFonts w:ascii="新細明體" w:eastAsia="新細明體" w:hAnsi="新細明體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0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27" w:hanging="29"/>
      </w:pPr>
      <w:rPr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position w:val="0"/>
      </w:rPr>
    </w:lvl>
  </w:abstractNum>
  <w:abstractNum w:abstractNumId="13">
    <w:nsid w:val="7D740D09"/>
    <w:multiLevelType w:val="multilevel"/>
    <w:tmpl w:val="325EC456"/>
    <w:lvl w:ilvl="0">
      <w:start w:val="1"/>
      <w:numFmt w:val="decimal"/>
      <w:lvlRestart w:val="0"/>
      <w:suff w:val="space"/>
      <w:lvlText w:val="%1."/>
      <w:lvlJc w:val="right"/>
      <w:pPr>
        <w:ind w:left="227" w:hanging="29"/>
      </w:pPr>
      <w:rPr>
        <w:rFonts w:ascii="新細明體" w:eastAsia="新細明體" w:hAnsi="新細明體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0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27" w:hanging="29"/>
      </w:pPr>
      <w:rPr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position w:val="0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2"/>
  </w:num>
  <w:num w:numId="11">
    <w:abstractNumId w:val="9"/>
  </w:num>
  <w:num w:numId="12">
    <w:abstractNumId w:val="7"/>
  </w:num>
  <w:num w:numId="13">
    <w:abstractNumId w:val="1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AC2"/>
    <w:rsid w:val="000116F3"/>
    <w:rsid w:val="000121B7"/>
    <w:rsid w:val="00033383"/>
    <w:rsid w:val="00040217"/>
    <w:rsid w:val="00091E5A"/>
    <w:rsid w:val="000B2008"/>
    <w:rsid w:val="000C6ACA"/>
    <w:rsid w:val="000E6BC1"/>
    <w:rsid w:val="000E7E1B"/>
    <w:rsid w:val="00146C52"/>
    <w:rsid w:val="0014799F"/>
    <w:rsid w:val="0017573B"/>
    <w:rsid w:val="00193C09"/>
    <w:rsid w:val="0019526F"/>
    <w:rsid w:val="001F2D1E"/>
    <w:rsid w:val="00243A96"/>
    <w:rsid w:val="00247FE1"/>
    <w:rsid w:val="002517D5"/>
    <w:rsid w:val="00261516"/>
    <w:rsid w:val="002664CC"/>
    <w:rsid w:val="002B04E8"/>
    <w:rsid w:val="002E23FB"/>
    <w:rsid w:val="002F64B5"/>
    <w:rsid w:val="00306EA9"/>
    <w:rsid w:val="003167DD"/>
    <w:rsid w:val="003247DB"/>
    <w:rsid w:val="0033171D"/>
    <w:rsid w:val="00336133"/>
    <w:rsid w:val="003376AF"/>
    <w:rsid w:val="0037370E"/>
    <w:rsid w:val="00392DF4"/>
    <w:rsid w:val="003939FE"/>
    <w:rsid w:val="00396AAD"/>
    <w:rsid w:val="003B662F"/>
    <w:rsid w:val="003E206F"/>
    <w:rsid w:val="003F794C"/>
    <w:rsid w:val="0042073A"/>
    <w:rsid w:val="00451AFD"/>
    <w:rsid w:val="00514222"/>
    <w:rsid w:val="00526E1A"/>
    <w:rsid w:val="005332FD"/>
    <w:rsid w:val="005370C1"/>
    <w:rsid w:val="005956B9"/>
    <w:rsid w:val="005C54D3"/>
    <w:rsid w:val="005C5688"/>
    <w:rsid w:val="00625B02"/>
    <w:rsid w:val="0063635F"/>
    <w:rsid w:val="00647191"/>
    <w:rsid w:val="006538EF"/>
    <w:rsid w:val="00685752"/>
    <w:rsid w:val="006D0355"/>
    <w:rsid w:val="006E0E14"/>
    <w:rsid w:val="00710DA5"/>
    <w:rsid w:val="00723F25"/>
    <w:rsid w:val="007428B0"/>
    <w:rsid w:val="00746B5C"/>
    <w:rsid w:val="0079481E"/>
    <w:rsid w:val="007A6CEE"/>
    <w:rsid w:val="007E2136"/>
    <w:rsid w:val="008331A3"/>
    <w:rsid w:val="00867033"/>
    <w:rsid w:val="00871930"/>
    <w:rsid w:val="00877574"/>
    <w:rsid w:val="00880EEC"/>
    <w:rsid w:val="00894130"/>
    <w:rsid w:val="008A21F2"/>
    <w:rsid w:val="008B27DF"/>
    <w:rsid w:val="008C675F"/>
    <w:rsid w:val="008E5A50"/>
    <w:rsid w:val="008F0802"/>
    <w:rsid w:val="0092608A"/>
    <w:rsid w:val="009825B2"/>
    <w:rsid w:val="009A123F"/>
    <w:rsid w:val="009A51D4"/>
    <w:rsid w:val="009C55D3"/>
    <w:rsid w:val="009D07CB"/>
    <w:rsid w:val="009E2ED9"/>
    <w:rsid w:val="009F5CE4"/>
    <w:rsid w:val="00A25EE0"/>
    <w:rsid w:val="00A30FA2"/>
    <w:rsid w:val="00A445D2"/>
    <w:rsid w:val="00A64187"/>
    <w:rsid w:val="00A87566"/>
    <w:rsid w:val="00AB77C3"/>
    <w:rsid w:val="00AD447E"/>
    <w:rsid w:val="00AE6C09"/>
    <w:rsid w:val="00AF0A1C"/>
    <w:rsid w:val="00B24779"/>
    <w:rsid w:val="00B27845"/>
    <w:rsid w:val="00B30778"/>
    <w:rsid w:val="00B464B6"/>
    <w:rsid w:val="00BF1DB6"/>
    <w:rsid w:val="00C2053E"/>
    <w:rsid w:val="00C30D43"/>
    <w:rsid w:val="00C816CB"/>
    <w:rsid w:val="00C9379F"/>
    <w:rsid w:val="00CE42CC"/>
    <w:rsid w:val="00D01EEB"/>
    <w:rsid w:val="00D62AC2"/>
    <w:rsid w:val="00D71462"/>
    <w:rsid w:val="00D871AC"/>
    <w:rsid w:val="00DD74F2"/>
    <w:rsid w:val="00E22727"/>
    <w:rsid w:val="00E40D47"/>
    <w:rsid w:val="00E42313"/>
    <w:rsid w:val="00EA5545"/>
    <w:rsid w:val="00EB37EA"/>
    <w:rsid w:val="00F161A6"/>
    <w:rsid w:val="00F2569E"/>
    <w:rsid w:val="00F61D98"/>
    <w:rsid w:val="00F63664"/>
    <w:rsid w:val="00F67D04"/>
    <w:rsid w:val="00F75F56"/>
    <w:rsid w:val="00F9430E"/>
    <w:rsid w:val="00FB2BA9"/>
    <w:rsid w:val="00FC5249"/>
    <w:rsid w:val="00FC725D"/>
    <w:rsid w:val="00FD03A2"/>
    <w:rsid w:val="00FD593F"/>
    <w:rsid w:val="00FD7E15"/>
    <w:rsid w:val="00FE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D593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0"/>
    <w:next w:val="a0"/>
    <w:qFormat/>
    <w:rsid w:val="00526E1A"/>
    <w:pPr>
      <w:keepNext/>
      <w:numPr>
        <w:ilvl w:val="1"/>
        <w:numId w:val="4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526E1A"/>
    <w:pPr>
      <w:keepNext/>
      <w:numPr>
        <w:ilvl w:val="2"/>
        <w:numId w:val="4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0"/>
    <w:next w:val="a0"/>
    <w:qFormat/>
    <w:rsid w:val="00526E1A"/>
    <w:pPr>
      <w:keepNext/>
      <w:numPr>
        <w:ilvl w:val="3"/>
        <w:numId w:val="4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0"/>
    <w:next w:val="a0"/>
    <w:qFormat/>
    <w:rsid w:val="00526E1A"/>
    <w:pPr>
      <w:keepNext/>
      <w:numPr>
        <w:ilvl w:val="4"/>
        <w:numId w:val="4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0"/>
    <w:next w:val="a0"/>
    <w:qFormat/>
    <w:rsid w:val="00526E1A"/>
    <w:pPr>
      <w:keepNext/>
      <w:numPr>
        <w:ilvl w:val="5"/>
        <w:numId w:val="4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0"/>
    <w:next w:val="a0"/>
    <w:qFormat/>
    <w:rsid w:val="00526E1A"/>
    <w:pPr>
      <w:keepNext/>
      <w:numPr>
        <w:ilvl w:val="6"/>
        <w:numId w:val="4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0"/>
    <w:next w:val="a0"/>
    <w:qFormat/>
    <w:rsid w:val="00526E1A"/>
    <w:pPr>
      <w:keepNext/>
      <w:numPr>
        <w:ilvl w:val="7"/>
        <w:numId w:val="4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0"/>
    <w:next w:val="a0"/>
    <w:qFormat/>
    <w:rsid w:val="00526E1A"/>
    <w:pPr>
      <w:keepNext/>
      <w:numPr>
        <w:ilvl w:val="8"/>
        <w:numId w:val="4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193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1"/>
    <w:rsid w:val="00193C09"/>
  </w:style>
  <w:style w:type="paragraph" w:styleId="a6">
    <w:name w:val="footer"/>
    <w:basedOn w:val="a0"/>
    <w:rsid w:val="00193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國中題目"/>
    <w:basedOn w:val="a0"/>
    <w:rsid w:val="00894130"/>
    <w:pPr>
      <w:adjustRightInd w:val="0"/>
      <w:snapToGrid w:val="0"/>
    </w:pPr>
    <w:rPr>
      <w:kern w:val="0"/>
    </w:rPr>
  </w:style>
  <w:style w:type="paragraph" w:customStyle="1" w:styleId="a8">
    <w:name w:val="國中答案"/>
    <w:basedOn w:val="a0"/>
    <w:rsid w:val="00894130"/>
    <w:pPr>
      <w:adjustRightInd w:val="0"/>
      <w:snapToGrid w:val="0"/>
    </w:pPr>
    <w:rPr>
      <w:color w:val="0000FF"/>
      <w:kern w:val="0"/>
    </w:rPr>
  </w:style>
  <w:style w:type="paragraph" w:customStyle="1" w:styleId="a9">
    <w:name w:val="國中詳解"/>
    <w:basedOn w:val="a0"/>
    <w:rsid w:val="00894130"/>
    <w:pPr>
      <w:adjustRightInd w:val="0"/>
      <w:snapToGrid w:val="0"/>
    </w:pPr>
    <w:rPr>
      <w:color w:val="008000"/>
      <w:kern w:val="0"/>
    </w:rPr>
  </w:style>
  <w:style w:type="table" w:styleId="aa">
    <w:name w:val="Table Grid"/>
    <w:basedOn w:val="a2"/>
    <w:rsid w:val="00526E1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國小注音題目"/>
    <w:basedOn w:val="a0"/>
    <w:autoRedefine/>
    <w:rsid w:val="009E2ED9"/>
    <w:pPr>
      <w:numPr>
        <w:numId w:val="7"/>
      </w:numPr>
      <w:kinsoku w:val="0"/>
      <w:overflowPunct w:val="0"/>
      <w:autoSpaceDE w:val="0"/>
      <w:autoSpaceDN w:val="0"/>
      <w:adjustRightInd w:val="0"/>
      <w:snapToGrid w:val="0"/>
    </w:pPr>
    <w:rPr>
      <w:rFonts w:eastAsia="書法中楷（注音一）"/>
      <w:color w:val="000000"/>
      <w:kern w:val="0"/>
      <w:sz w:val="28"/>
    </w:rPr>
  </w:style>
  <w:style w:type="paragraph" w:customStyle="1" w:styleId="ab">
    <w:name w:val="華楷內文"/>
    <w:rsid w:val="00625B02"/>
    <w:pPr>
      <w:widowControl w:val="0"/>
      <w:tabs>
        <w:tab w:val="left" w:pos="1100"/>
      </w:tabs>
      <w:overflowPunct w:val="0"/>
      <w:topLinePunct/>
      <w:autoSpaceDN w:val="0"/>
      <w:adjustRightInd w:val="0"/>
      <w:snapToGrid w:val="0"/>
      <w:spacing w:line="460" w:lineRule="exact"/>
      <w:ind w:left="1100" w:hanging="1100"/>
      <w:jc w:val="both"/>
    </w:pPr>
    <w:rPr>
      <w:rFonts w:eastAsia="華康楷書體注音"/>
      <w:sz w:val="28"/>
    </w:rPr>
  </w:style>
  <w:style w:type="paragraph" w:customStyle="1" w:styleId="20">
    <w:name w:val="(2)選擇填充"/>
    <w:basedOn w:val="a0"/>
    <w:rsid w:val="008F0802"/>
    <w:pPr>
      <w:snapToGrid w:val="0"/>
      <w:spacing w:beforeLines="50" w:afterLines="50" w:line="300" w:lineRule="auto"/>
    </w:pPr>
    <w:rPr>
      <w:rFonts w:ascii="華康中黑體" w:eastAsia="華康中黑體" w:hAnsi="新細明體"/>
      <w:bCs/>
      <w:shd w:val="pct15" w:color="auto" w:fill="FFFFFF"/>
    </w:rPr>
  </w:style>
  <w:style w:type="paragraph" w:customStyle="1" w:styleId="ac">
    <w:name w:val="國小注音答案"/>
    <w:basedOn w:val="a0"/>
    <w:rsid w:val="008F0802"/>
    <w:pPr>
      <w:adjustRightInd w:val="0"/>
      <w:snapToGrid w:val="0"/>
    </w:pPr>
    <w:rPr>
      <w:rFonts w:eastAsia="書法中楷（注音一）"/>
      <w:color w:val="0000FF"/>
      <w:kern w:val="0"/>
      <w:sz w:val="28"/>
    </w:rPr>
  </w:style>
  <w:style w:type="paragraph" w:customStyle="1" w:styleId="1">
    <w:name w:val="(1)課標"/>
    <w:basedOn w:val="a0"/>
    <w:rsid w:val="002E23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Lines="25" w:afterLines="25"/>
      <w:jc w:val="center"/>
    </w:pPr>
    <w:rPr>
      <w:rFonts w:ascii="華康中黑體" w:eastAsia="華康中黑體" w:hAnsi="新細明體"/>
      <w:bCs/>
      <w:sz w:val="28"/>
    </w:rPr>
  </w:style>
  <w:style w:type="paragraph" w:customStyle="1" w:styleId="30">
    <w:name w:val="(3)空行"/>
    <w:basedOn w:val="1"/>
    <w:rsid w:val="002E23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napToGrid w:val="0"/>
      <w:spacing w:beforeLines="0" w:afterLines="0"/>
    </w:pPr>
    <w:rPr>
      <w:sz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gram%20Files\&#24247;&#36562;&#22283;&#23567;&#21629;&#38988;&#31995;&#32113;(99&#19979;)\Exe\&#27243;&#26360;_&#25490;&#29256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橫書_排版.dot</Template>
  <TotalTime>174</TotalTime>
  <Pages>3</Pages>
  <Words>1355</Words>
  <Characters>484</Characters>
  <Application>Microsoft Office Word</Application>
  <DocSecurity>0</DocSecurity>
  <Lines>4</Lines>
  <Paragraphs>3</Paragraphs>
  <ScaleCrop>false</ScaleCrop>
  <Company>HOME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Allen</dc:creator>
  <cp:keywords/>
  <dc:description/>
  <cp:lastModifiedBy>Allen</cp:lastModifiedBy>
  <cp:revision>56</cp:revision>
  <cp:lastPrinted>2011-03-04T13:53:00Z</cp:lastPrinted>
  <dcterms:created xsi:type="dcterms:W3CDTF">2011-02-28T01:53:00Z</dcterms:created>
  <dcterms:modified xsi:type="dcterms:W3CDTF">2011-06-07T11:41:00Z</dcterms:modified>
</cp:coreProperties>
</file>