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673" w:rsidRDefault="007D1673">
      <w:pPr>
        <w:spacing w:line="360" w:lineRule="auto"/>
        <w:jc w:val="center"/>
        <w:rPr>
          <w:rFonts w:ascii="標楷體" w:eastAsia="標楷體" w:hAnsi="標楷體"/>
          <w:b/>
          <w:sz w:val="40"/>
          <w:szCs w:val="40"/>
        </w:rPr>
      </w:pPr>
      <w:bookmarkStart w:id="0" w:name="_GoBack"/>
      <w:r>
        <w:rPr>
          <w:rFonts w:ascii="標楷體" w:eastAsia="標楷體" w:hAnsi="標楷體" w:hint="eastAsia"/>
          <w:b/>
          <w:sz w:val="40"/>
          <w:szCs w:val="40"/>
        </w:rPr>
        <w:t>基隆市東信國</w:t>
      </w:r>
      <w:r w:rsidR="00377DFF">
        <w:rPr>
          <w:rFonts w:ascii="標楷體" w:eastAsia="標楷體" w:hAnsi="標楷體" w:hint="eastAsia"/>
          <w:b/>
          <w:sz w:val="40"/>
          <w:szCs w:val="40"/>
        </w:rPr>
        <w:t>民</w:t>
      </w:r>
      <w:r>
        <w:rPr>
          <w:rFonts w:ascii="標楷體" w:eastAsia="標楷體" w:hAnsi="標楷體" w:hint="eastAsia"/>
          <w:b/>
          <w:sz w:val="40"/>
          <w:szCs w:val="40"/>
        </w:rPr>
        <w:t>小</w:t>
      </w:r>
      <w:r w:rsidR="00377DFF">
        <w:rPr>
          <w:rFonts w:ascii="標楷體" w:eastAsia="標楷體" w:hAnsi="標楷體" w:hint="eastAsia"/>
          <w:b/>
          <w:sz w:val="40"/>
          <w:szCs w:val="40"/>
        </w:rPr>
        <w:t>學</w:t>
      </w:r>
      <w:r w:rsidR="00377DFF" w:rsidRPr="00DD54F9"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校訂課程-</w:t>
      </w:r>
      <w:bookmarkEnd w:id="0"/>
    </w:p>
    <w:p w:rsidR="007D1673" w:rsidRDefault="007D1673">
      <w:pPr>
        <w:spacing w:line="360" w:lineRule="auto"/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『東信閱讀通』設計課程計畫</w:t>
      </w:r>
    </w:p>
    <w:p w:rsidR="000F271D" w:rsidRDefault="000F271D" w:rsidP="000F271D">
      <w:pPr>
        <w:pStyle w:val="1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壹、課程設計與實施：</w:t>
      </w:r>
    </w:p>
    <w:p w:rsidR="000F271D" w:rsidRDefault="000F271D" w:rsidP="000F271D">
      <w:pPr>
        <w:spacing w:line="360" w:lineRule="auto"/>
        <w:ind w:firstLineChars="500" w:firstLine="120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</w:rPr>
        <w:t>ㄧ年級</w:t>
      </w:r>
      <w:smartTag w:uri="urn:schemas-microsoft-com:office:smarttags" w:element="PersonName">
        <w:smartTagPr>
          <w:attr w:name="ProductID" w:val="全體"/>
        </w:smartTagPr>
        <w:r>
          <w:rPr>
            <w:rFonts w:ascii="標楷體" w:eastAsia="標楷體" w:hAnsi="標楷體" w:hint="eastAsia"/>
          </w:rPr>
          <w:t>全體</w:t>
        </w:r>
      </w:smartTag>
      <w:r>
        <w:rPr>
          <w:rFonts w:ascii="標楷體" w:eastAsia="標楷體" w:hAnsi="標楷體" w:hint="eastAsia"/>
        </w:rPr>
        <w:t>老師</w:t>
      </w:r>
    </w:p>
    <w:p w:rsidR="000F271D" w:rsidRDefault="000F271D" w:rsidP="000F271D">
      <w:pPr>
        <w:pStyle w:val="1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貳、設計理念：</w:t>
      </w:r>
    </w:p>
    <w:p w:rsidR="000F271D" w:rsidRDefault="000F271D" w:rsidP="000F271D">
      <w:pPr>
        <w:pStyle w:val="a3"/>
        <w:spacing w:line="360" w:lineRule="auto"/>
        <w:ind w:leftChars="0" w:left="0" w:firstLineChars="0" w:firstLine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8"/>
        </w:rPr>
        <w:t>藉由共同閱讀活動，並由教師適度引導，希望開拓孩子的生活視野，培養其閱讀興趣，提升閱讀能力，並加強學生聽、說、讀、寫的語文能力。</w:t>
      </w:r>
    </w:p>
    <w:p w:rsidR="000F271D" w:rsidRDefault="000F271D" w:rsidP="000F271D">
      <w:pPr>
        <w:pStyle w:val="1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參、學習目標：</w:t>
      </w:r>
    </w:p>
    <w:p w:rsidR="000F271D" w:rsidRPr="00E86F42" w:rsidRDefault="000F271D" w:rsidP="000F271D">
      <w:pPr>
        <w:rPr>
          <w:rFonts w:ascii="標楷體" w:eastAsia="標楷體" w:hAnsi="標楷體"/>
        </w:rPr>
      </w:pPr>
      <w:r w:rsidRPr="00E86F42">
        <w:rPr>
          <w:rFonts w:ascii="標楷體" w:eastAsia="標楷體" w:hAnsi="標楷體" w:hint="eastAsia"/>
        </w:rPr>
        <w:t>1.能專心聆聽故事。</w:t>
      </w:r>
    </w:p>
    <w:p w:rsidR="000F271D" w:rsidRPr="00E86F42" w:rsidRDefault="000F271D" w:rsidP="000F271D">
      <w:pPr>
        <w:rPr>
          <w:rFonts w:ascii="標楷體" w:eastAsia="標楷體" w:hAnsi="標楷體"/>
        </w:rPr>
      </w:pPr>
      <w:r w:rsidRPr="00E86F42">
        <w:rPr>
          <w:rFonts w:ascii="標楷體" w:eastAsia="標楷體" w:hAnsi="標楷體" w:hint="eastAsia"/>
        </w:rPr>
        <w:t>2.能正確讀出故事內容。</w:t>
      </w:r>
    </w:p>
    <w:p w:rsidR="000F271D" w:rsidRPr="00E86F42" w:rsidRDefault="000F271D" w:rsidP="000F271D">
      <w:pPr>
        <w:rPr>
          <w:rFonts w:ascii="標楷體" w:eastAsia="標楷體" w:hAnsi="標楷體"/>
        </w:rPr>
      </w:pPr>
      <w:r w:rsidRPr="00E86F42">
        <w:rPr>
          <w:rFonts w:ascii="標楷體" w:eastAsia="標楷體" w:hAnsi="標楷體" w:hint="eastAsia"/>
        </w:rPr>
        <w:t>3.能上台分享故事心得。</w:t>
      </w:r>
    </w:p>
    <w:p w:rsidR="000F271D" w:rsidRPr="00E86F42" w:rsidRDefault="000F271D" w:rsidP="000F271D">
      <w:pPr>
        <w:rPr>
          <w:rFonts w:ascii="標楷體" w:eastAsia="標楷體" w:hAnsi="標楷體"/>
        </w:rPr>
      </w:pPr>
      <w:r w:rsidRPr="00E86F42">
        <w:rPr>
          <w:rFonts w:ascii="標楷體" w:eastAsia="標楷體" w:hAnsi="標楷體" w:hint="eastAsia"/>
        </w:rPr>
        <w:t>4.藉由學習單培養學生基本寫作能力。</w:t>
      </w:r>
    </w:p>
    <w:p w:rsidR="000F271D" w:rsidRDefault="000F271D" w:rsidP="000F271D">
      <w:pPr>
        <w:pStyle w:val="1"/>
        <w:spacing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肆、教學策略：</w:t>
      </w:r>
    </w:p>
    <w:p w:rsidR="000F271D" w:rsidRDefault="000F271D" w:rsidP="000F271D">
      <w:pPr>
        <w:pStyle w:val="a3"/>
        <w:spacing w:line="360" w:lineRule="auto"/>
        <w:ind w:leftChars="0" w:left="0" w:firstLineChars="0" w:firstLine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1.運用文建會兒童文化館線上電子繪本導讀故事內容。</w:t>
      </w:r>
    </w:p>
    <w:p w:rsidR="000F271D" w:rsidRDefault="000F271D" w:rsidP="000F271D">
      <w:pPr>
        <w:pStyle w:val="a3"/>
        <w:spacing w:line="360" w:lineRule="auto"/>
        <w:ind w:leftChars="0" w:left="0" w:firstLineChars="0" w:firstLine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2.提供與主題相關之童書，並進行心得分享。</w:t>
      </w:r>
    </w:p>
    <w:p w:rsidR="000F271D" w:rsidRDefault="000F271D" w:rsidP="000F271D">
      <w:pPr>
        <w:pStyle w:val="a3"/>
        <w:spacing w:line="360" w:lineRule="auto"/>
        <w:ind w:leftChars="0" w:left="0" w:firstLineChars="0" w:firstLine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3.以全班共讀，教師引導方式進行。</w:t>
      </w:r>
    </w:p>
    <w:p w:rsidR="000F271D" w:rsidRDefault="000F271D" w:rsidP="000F271D">
      <w:pPr>
        <w:pStyle w:val="a3"/>
        <w:spacing w:line="360" w:lineRule="auto"/>
        <w:ind w:leftChars="0" w:left="0" w:firstLineChars="0" w:firstLine="0"/>
        <w:rPr>
          <w:rFonts w:ascii="標楷體" w:eastAsia="標楷體" w:hAnsi="標楷體"/>
          <w:sz w:val="28"/>
        </w:rPr>
      </w:pPr>
    </w:p>
    <w:p w:rsidR="000F271D" w:rsidRDefault="000F271D" w:rsidP="000F271D">
      <w:pPr>
        <w:pStyle w:val="a3"/>
        <w:spacing w:line="360" w:lineRule="auto"/>
        <w:ind w:leftChars="0" w:left="0" w:firstLineChars="0" w:firstLine="0"/>
        <w:rPr>
          <w:rFonts w:ascii="標楷體" w:eastAsia="標楷體" w:hAnsi="標楷體"/>
          <w:sz w:val="28"/>
        </w:rPr>
      </w:pPr>
    </w:p>
    <w:p w:rsidR="000F271D" w:rsidRDefault="000F271D" w:rsidP="000F271D">
      <w:pPr>
        <w:pStyle w:val="a3"/>
        <w:spacing w:line="360" w:lineRule="auto"/>
        <w:ind w:leftChars="0" w:left="0" w:firstLineChars="0" w:firstLine="0"/>
        <w:rPr>
          <w:rFonts w:ascii="標楷體" w:eastAsia="標楷體" w:hAnsi="標楷體"/>
          <w:sz w:val="28"/>
        </w:rPr>
      </w:pPr>
    </w:p>
    <w:p w:rsidR="007D1673" w:rsidRPr="006B45B8" w:rsidRDefault="00F041E8" w:rsidP="007D1289">
      <w:pPr>
        <w:pStyle w:val="1"/>
        <w:spacing w:line="360" w:lineRule="auto"/>
        <w:ind w:firstLineChars="50" w:firstLine="14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伍</w:t>
      </w:r>
      <w:r w:rsidR="007D1673" w:rsidRPr="006B45B8">
        <w:rPr>
          <w:rFonts w:ascii="標楷體" w:eastAsia="標楷體" w:hAnsi="標楷體" w:hint="eastAsia"/>
          <w:sz w:val="28"/>
        </w:rPr>
        <w:t>、學習活動說明與規劃</w:t>
      </w:r>
    </w:p>
    <w:p w:rsidR="007D1673" w:rsidRDefault="007D1673">
      <w:pPr>
        <w:rPr>
          <w:rFonts w:ascii="標楷體" w:eastAsia="標楷體" w:hAnsi="標楷體"/>
          <w:sz w:val="20"/>
        </w:rPr>
      </w:pPr>
    </w:p>
    <w:p w:rsidR="007D1673" w:rsidRDefault="007D1673">
      <w:pPr>
        <w:rPr>
          <w:sz w:val="20"/>
        </w:rPr>
      </w:pPr>
      <w:r>
        <w:rPr>
          <w:rFonts w:ascii="標楷體" w:eastAsia="標楷體" w:hAnsi="標楷體" w:hint="eastAsia"/>
          <w:sz w:val="20"/>
        </w:rPr>
        <w:t>學年： 一年級           學期：上學期</w:t>
      </w:r>
    </w:p>
    <w:tbl>
      <w:tblPr>
        <w:tblW w:w="1029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82"/>
        <w:gridCol w:w="782"/>
        <w:gridCol w:w="782"/>
        <w:gridCol w:w="1608"/>
        <w:gridCol w:w="2302"/>
        <w:gridCol w:w="1009"/>
        <w:gridCol w:w="1010"/>
        <w:gridCol w:w="1009"/>
        <w:gridCol w:w="1010"/>
      </w:tblGrid>
      <w:tr w:rsidR="00AE02FC" w:rsidTr="00F4746F">
        <w:trPr>
          <w:trHeight w:val="524"/>
          <w:jc w:val="center"/>
        </w:trPr>
        <w:tc>
          <w:tcPr>
            <w:tcW w:w="782" w:type="dxa"/>
            <w:tcBorders>
              <w:top w:val="doub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E02FC" w:rsidRDefault="00AE02FC" w:rsidP="00AE02FC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閱讀主題</w:t>
            </w:r>
          </w:p>
        </w:tc>
        <w:tc>
          <w:tcPr>
            <w:tcW w:w="782" w:type="dxa"/>
            <w:tcBorders>
              <w:top w:val="doub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融入</w:t>
            </w:r>
          </w:p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議題</w:t>
            </w:r>
          </w:p>
        </w:tc>
        <w:tc>
          <w:tcPr>
            <w:tcW w:w="782" w:type="dxa"/>
            <w:tcBorders>
              <w:top w:val="doub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選書</w:t>
            </w:r>
          </w:p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書名</w:t>
            </w:r>
          </w:p>
        </w:tc>
        <w:tc>
          <w:tcPr>
            <w:tcW w:w="1608" w:type="dxa"/>
            <w:tcBorders>
              <w:top w:val="doub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E02FC" w:rsidRDefault="00AE02FC" w:rsidP="00AE02FC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8"/>
              </w:rPr>
              <w:t>活動名稱</w:t>
            </w:r>
          </w:p>
        </w:tc>
        <w:tc>
          <w:tcPr>
            <w:tcW w:w="2302" w:type="dxa"/>
            <w:tcBorders>
              <w:top w:val="doub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0074A6" w:rsidRDefault="00AE02FC" w:rsidP="00AE02FC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活動說明</w:t>
            </w:r>
            <w:r w:rsidR="000074A6">
              <w:rPr>
                <w:rFonts w:ascii="標楷體" w:eastAsia="標楷體" w:hAnsi="標楷體" w:hint="eastAsia"/>
                <w:sz w:val="28"/>
              </w:rPr>
              <w:t>\</w:t>
            </w:r>
          </w:p>
          <w:p w:rsidR="00AE02FC" w:rsidRDefault="000074A6" w:rsidP="00AE02FC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閱讀理解能力</w:t>
            </w:r>
          </w:p>
        </w:tc>
        <w:tc>
          <w:tcPr>
            <w:tcW w:w="1009" w:type="dxa"/>
            <w:tcBorders>
              <w:top w:val="doub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議題</w:t>
            </w:r>
            <w:r w:rsidRPr="00AE02FC">
              <w:rPr>
                <w:rFonts w:ascii="標楷體" w:eastAsia="標楷體" w:hAnsi="標楷體" w:hint="eastAsia"/>
                <w:sz w:val="28"/>
              </w:rPr>
              <w:t>能力指標</w:t>
            </w:r>
          </w:p>
          <w:p w:rsidR="000074A6" w:rsidRDefault="000074A6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010" w:type="dxa"/>
            <w:tcBorders>
              <w:top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融入領域或</w:t>
            </w:r>
          </w:p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議題</w:t>
            </w:r>
          </w:p>
        </w:tc>
        <w:tc>
          <w:tcPr>
            <w:tcW w:w="1009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相對應的能力指標</w:t>
            </w:r>
          </w:p>
        </w:tc>
        <w:tc>
          <w:tcPr>
            <w:tcW w:w="101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評量</w:t>
            </w:r>
          </w:p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方式</w:t>
            </w:r>
          </w:p>
        </w:tc>
      </w:tr>
      <w:tr w:rsidR="00A472CF" w:rsidTr="00F4746F">
        <w:trPr>
          <w:cantSplit/>
          <w:trHeight w:val="2140"/>
          <w:jc w:val="center"/>
        </w:trPr>
        <w:tc>
          <w:tcPr>
            <w:tcW w:w="782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A472CF" w:rsidRDefault="00A472CF" w:rsidP="00AE02FC">
            <w:pPr>
              <w:ind w:left="113" w:right="113"/>
              <w:jc w:val="center"/>
              <w:rPr>
                <w:rFonts w:ascii="標楷體" w:eastAsia="標楷體" w:hAnsi="標楷體"/>
                <w:sz w:val="48"/>
              </w:rPr>
            </w:pPr>
            <w:r>
              <w:rPr>
                <w:rFonts w:ascii="標楷體" w:eastAsia="標楷體" w:hAnsi="標楷體" w:hint="eastAsia"/>
                <w:sz w:val="48"/>
              </w:rPr>
              <w:t>當王子遇上公主</w:t>
            </w:r>
          </w:p>
        </w:tc>
        <w:tc>
          <w:tcPr>
            <w:tcW w:w="782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A472CF" w:rsidRPr="008A65B6" w:rsidRDefault="00A472CF" w:rsidP="00AE02FC">
            <w:pPr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65B6">
              <w:rPr>
                <w:rFonts w:ascii="標楷體" w:eastAsia="標楷體" w:hAnsi="標楷體" w:hint="eastAsia"/>
                <w:sz w:val="28"/>
                <w:szCs w:val="28"/>
              </w:rPr>
              <w:t xml:space="preserve">性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別 </w:t>
            </w:r>
            <w:r w:rsidRPr="008A65B6">
              <w:rPr>
                <w:rFonts w:ascii="標楷體" w:eastAsia="標楷體" w:hAnsi="標楷體" w:hint="eastAsia"/>
                <w:sz w:val="28"/>
                <w:szCs w:val="28"/>
              </w:rPr>
              <w:t>教 育</w:t>
            </w:r>
          </w:p>
        </w:tc>
        <w:tc>
          <w:tcPr>
            <w:tcW w:w="782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A472CF" w:rsidRPr="008A65B6" w:rsidRDefault="00A472CF" w:rsidP="00AE02FC">
            <w:pPr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65B6">
              <w:rPr>
                <w:rFonts w:ascii="標楷體" w:eastAsia="標楷體" w:hAnsi="標楷體" w:hint="eastAsia"/>
                <w:sz w:val="28"/>
                <w:szCs w:val="28"/>
              </w:rPr>
              <w:t>灰王子</w:t>
            </w:r>
          </w:p>
        </w:tc>
        <w:tc>
          <w:tcPr>
            <w:tcW w:w="1608" w:type="dxa"/>
            <w:tcBorders>
              <w:top w:val="single" w:sz="6" w:space="0" w:color="auto"/>
            </w:tcBorders>
            <w:vAlign w:val="center"/>
          </w:tcPr>
          <w:p w:rsidR="00A472CF" w:rsidRPr="008A65B6" w:rsidRDefault="00A472CF" w:rsidP="00AE02F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65B6">
              <w:rPr>
                <w:rFonts w:ascii="標楷體" w:eastAsia="標楷體" w:hAnsi="標楷體" w:hint="eastAsia"/>
                <w:sz w:val="28"/>
                <w:szCs w:val="28"/>
              </w:rPr>
              <w:t>語詞黑白配</w:t>
            </w:r>
          </w:p>
        </w:tc>
        <w:tc>
          <w:tcPr>
            <w:tcW w:w="2302" w:type="dxa"/>
            <w:tcBorders>
              <w:top w:val="single" w:sz="6" w:space="0" w:color="auto"/>
            </w:tcBorders>
            <w:vAlign w:val="center"/>
          </w:tcPr>
          <w:p w:rsidR="00A472CF" w:rsidRDefault="00A472CF" w:rsidP="00981050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1.利用繪本導讀時間介紹灰王子這本書！</w:t>
            </w:r>
          </w:p>
          <w:p w:rsidR="00A472CF" w:rsidRDefault="00A472CF" w:rsidP="00981050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2.在故事中找出相似與相反詞來形容我們生活中的事物！</w:t>
            </w:r>
          </w:p>
          <w:p w:rsidR="000074A6" w:rsidRPr="000074A6" w:rsidRDefault="000074A6" w:rsidP="00981050">
            <w:pPr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能力:一階「指出」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</w:tcBorders>
          </w:tcPr>
          <w:p w:rsidR="00A472CF" w:rsidRPr="00A472CF" w:rsidRDefault="00A472CF" w:rsidP="00A472CF">
            <w:pPr>
              <w:spacing w:beforeLines="50" w:before="180" w:afterLines="50" w:after="180"/>
              <w:jc w:val="both"/>
              <w:rPr>
                <w:rFonts w:ascii="標楷體" w:eastAsia="標楷體" w:hAnsi="標楷體" w:cs="新細明體"/>
                <w:sz w:val="20"/>
                <w:szCs w:val="2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A472CF">
                <w:rPr>
                  <w:rFonts w:ascii="標楷體" w:eastAsia="標楷體" w:hAnsi="標楷體" w:cs="新細明體" w:hint="eastAsia"/>
                  <w:sz w:val="20"/>
                  <w:szCs w:val="26"/>
                </w:rPr>
                <w:t>1-1-1</w:t>
              </w:r>
            </w:smartTag>
            <w:r w:rsidRPr="00A472CF">
              <w:rPr>
                <w:rFonts w:ascii="標楷體" w:eastAsia="標楷體" w:hAnsi="標楷體" w:cs="新細明體" w:hint="eastAsia"/>
                <w:sz w:val="20"/>
                <w:szCs w:val="26"/>
              </w:rPr>
              <w:t>認識不同性別者身心的異同。</w:t>
            </w:r>
          </w:p>
          <w:p w:rsidR="00A472CF" w:rsidRPr="00A472CF" w:rsidRDefault="00A472CF" w:rsidP="00A472CF">
            <w:pPr>
              <w:spacing w:beforeLines="50" w:before="180" w:afterLines="50" w:after="180"/>
              <w:jc w:val="both"/>
              <w:rPr>
                <w:rFonts w:ascii="標楷體" w:eastAsia="標楷體" w:hAnsi="標楷體" w:cs="新細明體"/>
                <w:sz w:val="20"/>
                <w:szCs w:val="2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A472CF">
                <w:rPr>
                  <w:rFonts w:ascii="標楷體" w:eastAsia="標楷體" w:hAnsi="標楷體" w:cs="新細明體" w:hint="eastAsia"/>
                  <w:sz w:val="20"/>
                  <w:szCs w:val="26"/>
                </w:rPr>
                <w:t>1-1-2</w:t>
              </w:r>
            </w:smartTag>
            <w:r w:rsidRPr="00A472CF">
              <w:rPr>
                <w:rFonts w:ascii="標楷體" w:eastAsia="標楷體" w:hAnsi="標楷體" w:cs="新細明體" w:hint="eastAsia"/>
                <w:sz w:val="20"/>
                <w:szCs w:val="26"/>
              </w:rPr>
              <w:t>尊重不同性別者的特質。</w:t>
            </w:r>
          </w:p>
          <w:p w:rsidR="00A472CF" w:rsidRDefault="00A472CF" w:rsidP="00A472CF">
            <w:pPr>
              <w:spacing w:beforeLines="50" w:before="180" w:afterLines="50" w:after="180"/>
              <w:jc w:val="both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A472CF">
                <w:rPr>
                  <w:rFonts w:ascii="標楷體" w:eastAsia="標楷體" w:hAnsi="標楷體" w:cs="新細明體" w:hint="eastAsia"/>
                  <w:sz w:val="20"/>
                  <w:szCs w:val="26"/>
                </w:rPr>
                <w:t>2-1-2</w:t>
              </w:r>
            </w:smartTag>
            <w:r w:rsidRPr="00A472CF">
              <w:rPr>
                <w:rFonts w:ascii="標楷體" w:eastAsia="標楷體" w:hAnsi="標楷體" w:cs="新細明體" w:hint="eastAsia"/>
                <w:sz w:val="20"/>
                <w:szCs w:val="26"/>
              </w:rPr>
              <w:t>學習與不同性別者平等互動。</w:t>
            </w:r>
          </w:p>
        </w:tc>
        <w:tc>
          <w:tcPr>
            <w:tcW w:w="1010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A472CF" w:rsidRDefault="00A472CF" w:rsidP="00AE02FC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語文領域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2CF" w:rsidRDefault="00A472CF" w:rsidP="00AE02FC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E-1-4</w:t>
            </w:r>
          </w:p>
          <w:p w:rsidR="00A472CF" w:rsidRDefault="00A472CF" w:rsidP="00AE02FC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F-1-8</w:t>
            </w:r>
          </w:p>
          <w:p w:rsidR="00A472CF" w:rsidRDefault="00A472CF" w:rsidP="00AE02FC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A-1-4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A472CF" w:rsidRDefault="00A472CF" w:rsidP="00AE02FC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◎能認真聆聽並找出相似相反詞</w:t>
            </w:r>
          </w:p>
        </w:tc>
      </w:tr>
      <w:tr w:rsidR="00A472CF" w:rsidTr="00F4746F">
        <w:trPr>
          <w:cantSplit/>
          <w:trHeight w:val="2140"/>
          <w:jc w:val="center"/>
        </w:trPr>
        <w:tc>
          <w:tcPr>
            <w:tcW w:w="782" w:type="dxa"/>
            <w:vMerge/>
            <w:vAlign w:val="center"/>
          </w:tcPr>
          <w:p w:rsidR="00A472CF" w:rsidRDefault="00A472CF" w:rsidP="00AE02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82" w:type="dxa"/>
            <w:vMerge/>
            <w:textDirection w:val="tbRlV"/>
            <w:vAlign w:val="center"/>
          </w:tcPr>
          <w:p w:rsidR="00A472CF" w:rsidRDefault="00A472CF" w:rsidP="00AE02FC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782" w:type="dxa"/>
            <w:vMerge/>
            <w:textDirection w:val="tbRlV"/>
            <w:vAlign w:val="center"/>
          </w:tcPr>
          <w:p w:rsidR="00A472CF" w:rsidRDefault="00A472CF" w:rsidP="00AE02FC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8" w:type="dxa"/>
            <w:vAlign w:val="center"/>
          </w:tcPr>
          <w:p w:rsidR="00A472CF" w:rsidRPr="008A65B6" w:rsidRDefault="00A472CF" w:rsidP="00AE02F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65B6">
              <w:rPr>
                <w:rFonts w:ascii="標楷體" w:eastAsia="標楷體" w:hAnsi="標楷體" w:hint="eastAsia"/>
                <w:sz w:val="28"/>
                <w:szCs w:val="28"/>
              </w:rPr>
              <w:t>比比高矮胖瘦</w:t>
            </w:r>
          </w:p>
        </w:tc>
        <w:tc>
          <w:tcPr>
            <w:tcW w:w="2302" w:type="dxa"/>
            <w:vAlign w:val="center"/>
          </w:tcPr>
          <w:p w:rsidR="00A472CF" w:rsidRDefault="00A472CF" w:rsidP="00981050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小朋友在遊戲活動中察覺長短、大小、重量的概念！</w:t>
            </w:r>
          </w:p>
          <w:p w:rsidR="00A472CF" w:rsidRDefault="00A472CF" w:rsidP="00981050">
            <w:pPr>
              <w:numPr>
                <w:ilvl w:val="0"/>
                <w:numId w:val="6"/>
              </w:num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藉由生活中常見物品進行比較活動！</w:t>
            </w:r>
          </w:p>
          <w:p w:rsidR="00A472CF" w:rsidRDefault="00A472CF" w:rsidP="00981050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了解長短大小等概念</w:t>
            </w:r>
          </w:p>
          <w:p w:rsidR="000074A6" w:rsidRDefault="000074A6" w:rsidP="000074A6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三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比較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</w:tc>
        <w:tc>
          <w:tcPr>
            <w:tcW w:w="1009" w:type="dxa"/>
            <w:vMerge/>
            <w:vAlign w:val="center"/>
          </w:tcPr>
          <w:p w:rsidR="00A472CF" w:rsidRDefault="00A472CF" w:rsidP="00AE02FC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  <w:vAlign w:val="center"/>
          </w:tcPr>
          <w:p w:rsidR="00A472CF" w:rsidRDefault="00A472CF" w:rsidP="00AE02FC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數學領域</w:t>
            </w:r>
          </w:p>
        </w:tc>
        <w:tc>
          <w:tcPr>
            <w:tcW w:w="10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2CF" w:rsidRDefault="00A472CF" w:rsidP="00AE02FC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N-1-14</w:t>
            </w:r>
          </w:p>
          <w:p w:rsidR="00A472CF" w:rsidRDefault="00A472CF" w:rsidP="00AE02FC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N-1-15</w:t>
            </w:r>
          </w:p>
        </w:tc>
        <w:tc>
          <w:tcPr>
            <w:tcW w:w="1010" w:type="dxa"/>
            <w:tcBorders>
              <w:left w:val="single" w:sz="4" w:space="0" w:color="auto"/>
            </w:tcBorders>
            <w:vAlign w:val="center"/>
          </w:tcPr>
          <w:p w:rsidR="00A472CF" w:rsidRDefault="00A472CF" w:rsidP="00AE02FC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◎能比較大小、長短、重量</w:t>
            </w:r>
          </w:p>
        </w:tc>
      </w:tr>
      <w:tr w:rsidR="00A472CF" w:rsidTr="00F4746F">
        <w:trPr>
          <w:cantSplit/>
          <w:trHeight w:val="2140"/>
          <w:jc w:val="center"/>
        </w:trPr>
        <w:tc>
          <w:tcPr>
            <w:tcW w:w="782" w:type="dxa"/>
            <w:vMerge/>
            <w:vAlign w:val="center"/>
          </w:tcPr>
          <w:p w:rsidR="00A472CF" w:rsidRDefault="00A472CF" w:rsidP="00AE02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82" w:type="dxa"/>
            <w:vMerge/>
            <w:textDirection w:val="tbRlV"/>
            <w:vAlign w:val="center"/>
          </w:tcPr>
          <w:p w:rsidR="00A472CF" w:rsidRDefault="00A472CF" w:rsidP="00AE02FC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782" w:type="dxa"/>
            <w:vMerge/>
            <w:textDirection w:val="tbRlV"/>
            <w:vAlign w:val="center"/>
          </w:tcPr>
          <w:p w:rsidR="00A472CF" w:rsidRDefault="00A472CF" w:rsidP="00AE02FC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8" w:type="dxa"/>
            <w:vAlign w:val="center"/>
          </w:tcPr>
          <w:p w:rsidR="00A472CF" w:rsidRPr="008A65B6" w:rsidRDefault="00A472CF" w:rsidP="00AE02F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65B6">
              <w:rPr>
                <w:rFonts w:ascii="標楷體" w:eastAsia="標楷體" w:hAnsi="標楷體" w:hint="eastAsia"/>
                <w:sz w:val="28"/>
                <w:szCs w:val="28"/>
              </w:rPr>
              <w:t>全家總動員</w:t>
            </w:r>
          </w:p>
        </w:tc>
        <w:tc>
          <w:tcPr>
            <w:tcW w:w="2302" w:type="dxa"/>
            <w:vAlign w:val="center"/>
          </w:tcPr>
          <w:p w:rsidR="00A472CF" w:rsidRDefault="00A472CF" w:rsidP="00981050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每一個人都是家中的一份子，家中的成員應該不分男女一起做家事。</w:t>
            </w:r>
          </w:p>
          <w:p w:rsidR="00A472CF" w:rsidRDefault="00A472CF" w:rsidP="00981050">
            <w:pPr>
              <w:numPr>
                <w:ilvl w:val="0"/>
                <w:numId w:val="7"/>
              </w:num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設計學習單，紀錄一週全家做家事的情況！</w:t>
            </w:r>
          </w:p>
          <w:p w:rsidR="00A472CF" w:rsidRDefault="00A472CF" w:rsidP="00981050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討論家事分工情況，並了解兩性平等分工的重要性和概念！</w:t>
            </w:r>
          </w:p>
          <w:p w:rsidR="000074A6" w:rsidRDefault="000074A6" w:rsidP="00981050">
            <w:pPr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能力:一階「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列出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581F7B" w:rsidRDefault="00581F7B" w:rsidP="00581F7B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 xml:space="preserve">         三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連結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</w:tc>
        <w:tc>
          <w:tcPr>
            <w:tcW w:w="1009" w:type="dxa"/>
            <w:vMerge/>
            <w:vAlign w:val="center"/>
          </w:tcPr>
          <w:p w:rsidR="00A472CF" w:rsidRDefault="00A472CF" w:rsidP="00AE02FC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  <w:vAlign w:val="center"/>
          </w:tcPr>
          <w:p w:rsidR="00A472CF" w:rsidRDefault="00A472CF" w:rsidP="00AE02FC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生活領域</w:t>
            </w:r>
          </w:p>
        </w:tc>
        <w:tc>
          <w:tcPr>
            <w:tcW w:w="10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2CF" w:rsidRDefault="00A472CF" w:rsidP="00AE02FC">
            <w:pPr>
              <w:jc w:val="center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9"/>
              </w:smartTagPr>
              <w:r>
                <w:rPr>
                  <w:rFonts w:ascii="標楷體" w:eastAsia="標楷體" w:hAnsi="標楷體" w:hint="eastAsia"/>
                  <w:sz w:val="20"/>
                </w:rPr>
                <w:t>9-1-5</w:t>
              </w:r>
            </w:smartTag>
          </w:p>
          <w:p w:rsidR="00A472CF" w:rsidRDefault="00A472CF" w:rsidP="00AE02FC">
            <w:pPr>
              <w:jc w:val="center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9"/>
              </w:smartTagPr>
              <w:r>
                <w:rPr>
                  <w:rFonts w:ascii="標楷體" w:eastAsia="標楷體" w:hAnsi="標楷體" w:hint="eastAsia"/>
                  <w:sz w:val="20"/>
                </w:rPr>
                <w:t>9-1-6</w:t>
              </w:r>
            </w:smartTag>
          </w:p>
        </w:tc>
        <w:tc>
          <w:tcPr>
            <w:tcW w:w="1010" w:type="dxa"/>
            <w:tcBorders>
              <w:left w:val="single" w:sz="4" w:space="0" w:color="auto"/>
            </w:tcBorders>
            <w:vAlign w:val="center"/>
          </w:tcPr>
          <w:p w:rsidR="00A472CF" w:rsidRDefault="00A472CF" w:rsidP="00AE02FC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◎能完成學習單</w:t>
            </w:r>
          </w:p>
        </w:tc>
      </w:tr>
      <w:tr w:rsidR="00A472CF" w:rsidTr="00F4746F">
        <w:trPr>
          <w:cantSplit/>
          <w:trHeight w:val="1743"/>
          <w:jc w:val="center"/>
        </w:trPr>
        <w:tc>
          <w:tcPr>
            <w:tcW w:w="782" w:type="dxa"/>
            <w:vMerge/>
            <w:vAlign w:val="center"/>
          </w:tcPr>
          <w:p w:rsidR="00A472CF" w:rsidRDefault="00A472CF" w:rsidP="00AE02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82" w:type="dxa"/>
            <w:vMerge/>
            <w:textDirection w:val="tbRlV"/>
            <w:vAlign w:val="center"/>
          </w:tcPr>
          <w:p w:rsidR="00A472CF" w:rsidRDefault="00A472CF" w:rsidP="00AE02FC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782" w:type="dxa"/>
            <w:vMerge/>
            <w:textDirection w:val="tbRlV"/>
            <w:vAlign w:val="center"/>
          </w:tcPr>
          <w:p w:rsidR="00A472CF" w:rsidRDefault="00A472CF" w:rsidP="00AE02FC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8" w:type="dxa"/>
            <w:vAlign w:val="center"/>
          </w:tcPr>
          <w:p w:rsidR="00A472CF" w:rsidRPr="008A65B6" w:rsidRDefault="00A472CF" w:rsidP="00AE02F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65B6">
              <w:rPr>
                <w:rFonts w:ascii="標楷體" w:eastAsia="標楷體" w:hAnsi="標楷體" w:hint="eastAsia"/>
                <w:sz w:val="28"/>
                <w:szCs w:val="28"/>
              </w:rPr>
              <w:t>我是好幫手</w:t>
            </w:r>
          </w:p>
        </w:tc>
        <w:tc>
          <w:tcPr>
            <w:tcW w:w="2302" w:type="dxa"/>
            <w:vAlign w:val="center"/>
          </w:tcPr>
          <w:p w:rsidR="00A472CF" w:rsidRDefault="00A472CF" w:rsidP="00981050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讓孩子學習分擔家事，體會做家事的辛苦！</w:t>
            </w:r>
          </w:p>
          <w:p w:rsidR="000074A6" w:rsidRDefault="000074A6" w:rsidP="000074A6">
            <w:pPr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09" w:type="dxa"/>
            <w:vMerge/>
            <w:vAlign w:val="center"/>
          </w:tcPr>
          <w:p w:rsidR="00A472CF" w:rsidRDefault="00A472CF" w:rsidP="00AE02FC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10" w:type="dxa"/>
            <w:tcBorders>
              <w:right w:val="single" w:sz="4" w:space="0" w:color="auto"/>
            </w:tcBorders>
            <w:vAlign w:val="center"/>
          </w:tcPr>
          <w:p w:rsidR="00A472CF" w:rsidRDefault="00A472CF" w:rsidP="00AE02FC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綜合領域</w:t>
            </w:r>
          </w:p>
        </w:tc>
        <w:tc>
          <w:tcPr>
            <w:tcW w:w="10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2CF" w:rsidRDefault="00A472CF" w:rsidP="00AE02FC">
            <w:pPr>
              <w:jc w:val="center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sz w:val="20"/>
                </w:rPr>
                <w:t>1-1-2</w:t>
              </w:r>
            </w:smartTag>
          </w:p>
          <w:p w:rsidR="00A472CF" w:rsidRDefault="00A472CF" w:rsidP="00AE02FC">
            <w:pPr>
              <w:jc w:val="center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sz w:val="20"/>
                </w:rPr>
                <w:t>2-1-2</w:t>
              </w:r>
            </w:smartTag>
          </w:p>
        </w:tc>
        <w:tc>
          <w:tcPr>
            <w:tcW w:w="1010" w:type="dxa"/>
            <w:tcBorders>
              <w:left w:val="single" w:sz="4" w:space="0" w:color="auto"/>
            </w:tcBorders>
            <w:vAlign w:val="center"/>
          </w:tcPr>
          <w:p w:rsidR="00A472CF" w:rsidRDefault="00A472CF" w:rsidP="00AE02FC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◎能學習分擔家事</w:t>
            </w:r>
          </w:p>
        </w:tc>
      </w:tr>
    </w:tbl>
    <w:p w:rsidR="00E86F42" w:rsidRDefault="00E86F42"/>
    <w:p w:rsidR="007D1673" w:rsidRDefault="00E86F42">
      <w:pPr>
        <w:rPr>
          <w:sz w:val="20"/>
        </w:rPr>
      </w:pPr>
      <w:r>
        <w:br w:type="page"/>
      </w:r>
      <w:r w:rsidR="007D1673">
        <w:rPr>
          <w:rFonts w:ascii="標楷體" w:eastAsia="標楷體" w:hAnsi="標楷體" w:hint="eastAsia"/>
          <w:sz w:val="20"/>
        </w:rPr>
        <w:lastRenderedPageBreak/>
        <w:t>學年： 一年級           學期：上學期</w:t>
      </w:r>
    </w:p>
    <w:tbl>
      <w:tblPr>
        <w:tblW w:w="1088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8"/>
        <w:gridCol w:w="966"/>
        <w:gridCol w:w="855"/>
        <w:gridCol w:w="1979"/>
        <w:gridCol w:w="1980"/>
        <w:gridCol w:w="960"/>
        <w:gridCol w:w="960"/>
        <w:gridCol w:w="960"/>
        <w:gridCol w:w="960"/>
      </w:tblGrid>
      <w:tr w:rsidR="00AE02FC" w:rsidTr="00AE02FC">
        <w:trPr>
          <w:trHeight w:val="524"/>
          <w:jc w:val="center"/>
        </w:trPr>
        <w:tc>
          <w:tcPr>
            <w:tcW w:w="1268" w:type="dxa"/>
            <w:tcBorders>
              <w:top w:val="doub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E02FC" w:rsidRDefault="00AE02FC" w:rsidP="008A65B6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閱讀主題</w:t>
            </w:r>
          </w:p>
        </w:tc>
        <w:tc>
          <w:tcPr>
            <w:tcW w:w="966" w:type="dxa"/>
            <w:tcBorders>
              <w:top w:val="doub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E02FC" w:rsidRDefault="00AE02FC" w:rsidP="008A65B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融入</w:t>
            </w:r>
          </w:p>
          <w:p w:rsidR="00AE02FC" w:rsidRDefault="00AE02FC" w:rsidP="008A65B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議題</w:t>
            </w:r>
          </w:p>
        </w:tc>
        <w:tc>
          <w:tcPr>
            <w:tcW w:w="855" w:type="dxa"/>
            <w:tcBorders>
              <w:top w:val="doub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E02FC" w:rsidRDefault="00AE02FC" w:rsidP="008A65B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選書</w:t>
            </w:r>
          </w:p>
          <w:p w:rsidR="00AE02FC" w:rsidRDefault="00AE02FC" w:rsidP="008A65B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書名</w:t>
            </w:r>
          </w:p>
        </w:tc>
        <w:tc>
          <w:tcPr>
            <w:tcW w:w="1979" w:type="dxa"/>
            <w:tcBorders>
              <w:top w:val="doub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E02FC" w:rsidRDefault="00AE02FC" w:rsidP="008A65B6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8"/>
              </w:rPr>
              <w:t>配合活動名稱</w:t>
            </w:r>
          </w:p>
        </w:tc>
        <w:tc>
          <w:tcPr>
            <w:tcW w:w="1980" w:type="dxa"/>
            <w:tcBorders>
              <w:top w:val="doub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0074A6" w:rsidRDefault="00AE02FC" w:rsidP="000074A6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活動說明</w:t>
            </w:r>
            <w:r w:rsidR="000074A6">
              <w:rPr>
                <w:rFonts w:ascii="標楷體" w:eastAsia="標楷體" w:hAnsi="標楷體" w:hint="eastAsia"/>
                <w:sz w:val="28"/>
              </w:rPr>
              <w:t>\</w:t>
            </w:r>
          </w:p>
          <w:p w:rsidR="00AE02FC" w:rsidRDefault="000074A6" w:rsidP="000074A6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閱讀理解能力</w:t>
            </w:r>
          </w:p>
        </w:tc>
        <w:tc>
          <w:tcPr>
            <w:tcW w:w="960" w:type="dxa"/>
            <w:tcBorders>
              <w:top w:val="doub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E02FC" w:rsidRP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E02FC">
              <w:rPr>
                <w:rFonts w:ascii="標楷體" w:eastAsia="標楷體" w:hAnsi="標楷體" w:hint="eastAsia"/>
                <w:sz w:val="28"/>
                <w:szCs w:val="28"/>
              </w:rPr>
              <w:t>議題能力指標</w:t>
            </w:r>
          </w:p>
        </w:tc>
        <w:tc>
          <w:tcPr>
            <w:tcW w:w="960" w:type="dxa"/>
            <w:tcBorders>
              <w:top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02FC" w:rsidRDefault="00AE02FC" w:rsidP="008A65B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融入領域或</w:t>
            </w:r>
          </w:p>
          <w:p w:rsidR="00AE02FC" w:rsidRDefault="00AE02FC" w:rsidP="008A65B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議題</w:t>
            </w:r>
          </w:p>
        </w:tc>
        <w:tc>
          <w:tcPr>
            <w:tcW w:w="96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02FC" w:rsidRDefault="00AE02FC" w:rsidP="008A65B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相對應的能力指標</w:t>
            </w:r>
          </w:p>
        </w:tc>
        <w:tc>
          <w:tcPr>
            <w:tcW w:w="96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E02FC" w:rsidRDefault="00AE02FC" w:rsidP="008A65B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評量</w:t>
            </w:r>
          </w:p>
          <w:p w:rsidR="00AE02FC" w:rsidRDefault="00AE02FC" w:rsidP="008A65B6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方式</w:t>
            </w:r>
          </w:p>
        </w:tc>
      </w:tr>
      <w:tr w:rsidR="00DE3A4B" w:rsidTr="00AE02FC">
        <w:trPr>
          <w:cantSplit/>
          <w:trHeight w:val="2140"/>
          <w:jc w:val="center"/>
        </w:trPr>
        <w:tc>
          <w:tcPr>
            <w:tcW w:w="1268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DE3A4B" w:rsidRDefault="00DE3A4B" w:rsidP="00DD71FA">
            <w:pPr>
              <w:ind w:left="113" w:right="113"/>
              <w:jc w:val="center"/>
              <w:rPr>
                <w:rFonts w:ascii="標楷體" w:eastAsia="標楷體" w:hAnsi="標楷體"/>
                <w:sz w:val="48"/>
              </w:rPr>
            </w:pPr>
            <w:r>
              <w:rPr>
                <w:rFonts w:ascii="標楷體" w:eastAsia="標楷體" w:hAnsi="標楷體" w:hint="eastAsia"/>
                <w:sz w:val="48"/>
              </w:rPr>
              <w:t>尊重生命</w:t>
            </w:r>
          </w:p>
        </w:tc>
        <w:tc>
          <w:tcPr>
            <w:tcW w:w="966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DE3A4B" w:rsidRDefault="00DE3A4B" w:rsidP="00DD71FA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生 命 教 育</w:t>
            </w:r>
          </w:p>
        </w:tc>
        <w:tc>
          <w:tcPr>
            <w:tcW w:w="855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DE3A4B" w:rsidRPr="008A65B6" w:rsidRDefault="00DE3A4B" w:rsidP="00DD71FA">
            <w:pPr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65B6">
              <w:rPr>
                <w:rFonts w:ascii="標楷體" w:eastAsia="標楷體" w:hAnsi="標楷體" w:hint="eastAsia"/>
                <w:sz w:val="28"/>
                <w:szCs w:val="28"/>
              </w:rPr>
              <w:t>獾的禮物</w:t>
            </w:r>
          </w:p>
        </w:tc>
        <w:tc>
          <w:tcPr>
            <w:tcW w:w="1979" w:type="dxa"/>
            <w:tcBorders>
              <w:top w:val="single" w:sz="6" w:space="0" w:color="auto"/>
            </w:tcBorders>
            <w:vAlign w:val="center"/>
          </w:tcPr>
          <w:p w:rsidR="00DE3A4B" w:rsidRPr="008A65B6" w:rsidRDefault="00DE3A4B" w:rsidP="00DD71FA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65B6">
              <w:rPr>
                <w:rFonts w:ascii="標楷體" w:eastAsia="標楷體" w:hAnsi="標楷體" w:hint="eastAsia"/>
                <w:sz w:val="28"/>
                <w:szCs w:val="28"/>
              </w:rPr>
              <w:t>繪本共讀</w:t>
            </w:r>
          </w:p>
        </w:tc>
        <w:tc>
          <w:tcPr>
            <w:tcW w:w="1980" w:type="dxa"/>
            <w:tcBorders>
              <w:top w:val="single" w:sz="6" w:space="0" w:color="auto"/>
            </w:tcBorders>
            <w:vAlign w:val="center"/>
          </w:tcPr>
          <w:p w:rsidR="00DE3A4B" w:rsidRDefault="00DE3A4B" w:rsidP="00DD71FA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利用共讀獾的禮物這本繪本，進行介紹，透過討論讓孩子體會生命的重要性。</w:t>
            </w:r>
          </w:p>
          <w:p w:rsidR="00DE3A4B" w:rsidRDefault="00DE3A4B" w:rsidP="00DD71FA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活動說明：</w:t>
            </w:r>
          </w:p>
          <w:p w:rsidR="00DE3A4B" w:rsidRDefault="00DE3A4B" w:rsidP="00DD71FA">
            <w:pPr>
              <w:numPr>
                <w:ilvl w:val="0"/>
                <w:numId w:val="8"/>
              </w:num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繪本共讀</w:t>
            </w:r>
          </w:p>
          <w:p w:rsidR="00DE3A4B" w:rsidRDefault="00DE3A4B" w:rsidP="00DD71FA">
            <w:pPr>
              <w:numPr>
                <w:ilvl w:val="0"/>
                <w:numId w:val="8"/>
              </w:num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互相分享討論</w:t>
            </w:r>
          </w:p>
          <w:p w:rsidR="000074A6" w:rsidRDefault="000074A6" w:rsidP="000074A6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二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討論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</w:tcBorders>
          </w:tcPr>
          <w:p w:rsidR="00DE3A4B" w:rsidRPr="00403AE3" w:rsidRDefault="00403AE3" w:rsidP="00403AE3">
            <w:pPr>
              <w:spacing w:line="36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403AE3">
              <w:rPr>
                <w:rFonts w:ascii="標楷體" w:eastAsia="標楷體" w:hAnsi="標楷體"/>
                <w:sz w:val="28"/>
                <w:szCs w:val="20"/>
              </w:rPr>
              <w:t>人與他人的教育：教導學生明白人際關係的重要，重視人與人之間的倫理關係。</w:t>
            </w:r>
          </w:p>
        </w:tc>
        <w:tc>
          <w:tcPr>
            <w:tcW w:w="960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DE3A4B" w:rsidRDefault="00DE3A4B" w:rsidP="00DD71FA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語文領域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A4B" w:rsidRDefault="00DE3A4B" w:rsidP="00DD71FA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E-1-4</w:t>
            </w:r>
          </w:p>
          <w:p w:rsidR="00DE3A4B" w:rsidRDefault="00DE3A4B" w:rsidP="00DD71FA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A-1-4</w:t>
            </w:r>
          </w:p>
          <w:p w:rsidR="00DE3A4B" w:rsidRDefault="00DE3A4B" w:rsidP="00DD71FA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B-1-1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DE3A4B" w:rsidRDefault="00DE3A4B" w:rsidP="00DD71FA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◎能專心共讀相互分享</w:t>
            </w:r>
          </w:p>
        </w:tc>
      </w:tr>
      <w:tr w:rsidR="00DE3A4B" w:rsidTr="00AE02FC">
        <w:trPr>
          <w:cantSplit/>
          <w:trHeight w:val="2140"/>
          <w:jc w:val="center"/>
        </w:trPr>
        <w:tc>
          <w:tcPr>
            <w:tcW w:w="1268" w:type="dxa"/>
            <w:vMerge/>
            <w:vAlign w:val="center"/>
          </w:tcPr>
          <w:p w:rsidR="00DE3A4B" w:rsidRDefault="00DE3A4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6" w:type="dxa"/>
            <w:vMerge/>
            <w:textDirection w:val="tbRlV"/>
            <w:vAlign w:val="center"/>
          </w:tcPr>
          <w:p w:rsidR="00DE3A4B" w:rsidRDefault="00DE3A4B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55" w:type="dxa"/>
            <w:vMerge/>
            <w:textDirection w:val="tbRlV"/>
            <w:vAlign w:val="center"/>
          </w:tcPr>
          <w:p w:rsidR="00DE3A4B" w:rsidRDefault="00DE3A4B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79" w:type="dxa"/>
            <w:vAlign w:val="center"/>
          </w:tcPr>
          <w:p w:rsidR="00DE3A4B" w:rsidRPr="008A65B6" w:rsidRDefault="00DE3A4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65B6">
              <w:rPr>
                <w:rFonts w:ascii="標楷體" w:eastAsia="標楷體" w:hAnsi="標楷體"/>
                <w:color w:val="000000"/>
                <w:sz w:val="28"/>
                <w:szCs w:val="28"/>
              </w:rPr>
              <w:t>你給我「記住」！</w:t>
            </w:r>
          </w:p>
        </w:tc>
        <w:tc>
          <w:tcPr>
            <w:tcW w:w="1980" w:type="dxa"/>
            <w:vAlign w:val="center"/>
          </w:tcPr>
          <w:p w:rsidR="00DE3A4B" w:rsidRDefault="00DE3A4B" w:rsidP="00DD71FA">
            <w:pPr>
              <w:jc w:val="both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</w:rPr>
              <w:t>如果你的好朋友要</w:t>
            </w:r>
            <w:r>
              <w:rPr>
                <w:rFonts w:ascii="標楷體" w:eastAsia="標楷體" w:hAnsi="標楷體" w:hint="eastAsia"/>
                <w:color w:val="000000"/>
                <w:sz w:val="20"/>
              </w:rPr>
              <w:t>轉學</w:t>
            </w:r>
            <w:r>
              <w:rPr>
                <w:rFonts w:ascii="標楷體" w:eastAsia="標楷體" w:hAnsi="標楷體"/>
                <w:color w:val="000000"/>
                <w:sz w:val="20"/>
              </w:rPr>
              <w:t>了，再也不能和你一起念書和玩了，你想要送給他什麼禮物，讓他能永遠記得你？</w:t>
            </w:r>
          </w:p>
          <w:p w:rsidR="00DE3A4B" w:rsidRDefault="00DE3A4B" w:rsidP="00DD71FA">
            <w:pPr>
              <w:numPr>
                <w:ilvl w:val="0"/>
                <w:numId w:val="10"/>
              </w:numPr>
              <w:jc w:val="both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>製作祝福卡片</w:t>
            </w:r>
          </w:p>
          <w:p w:rsidR="00DE3A4B" w:rsidRDefault="00DE3A4B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與同學分享想贈送的禮物</w:t>
            </w:r>
          </w:p>
          <w:p w:rsidR="000074A6" w:rsidRDefault="000074A6">
            <w:pPr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vMerge/>
          </w:tcPr>
          <w:p w:rsidR="00DE3A4B" w:rsidRDefault="00DE3A4B" w:rsidP="00DD71FA">
            <w:pPr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DE3A4B" w:rsidRDefault="00DE3A4B" w:rsidP="00DD71FA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語文領域</w:t>
            </w:r>
          </w:p>
          <w:p w:rsidR="00DE3A4B" w:rsidRDefault="00DE3A4B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生活領域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4B" w:rsidRDefault="00DE3A4B" w:rsidP="00DD71FA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F-1-3</w:t>
            </w:r>
          </w:p>
          <w:p w:rsidR="00DE3A4B" w:rsidRDefault="00DE3A4B" w:rsidP="00DD71FA">
            <w:pPr>
              <w:jc w:val="both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>
                <w:rPr>
                  <w:rFonts w:ascii="標楷體" w:eastAsia="標楷體" w:hAnsi="標楷體" w:hint="eastAsia"/>
                  <w:sz w:val="20"/>
                </w:rPr>
                <w:t>4-1-6</w:t>
              </w:r>
            </w:smartTag>
          </w:p>
          <w:p w:rsidR="00DE3A4B" w:rsidRDefault="00DE3A4B">
            <w:pPr>
              <w:jc w:val="both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>
                <w:rPr>
                  <w:rFonts w:ascii="標楷體" w:eastAsia="標楷體" w:hAnsi="標楷體" w:hint="eastAsia"/>
                  <w:sz w:val="20"/>
                </w:rPr>
                <w:t>6-1-1</w:t>
              </w:r>
            </w:smartTag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DE3A4B" w:rsidRDefault="00DE3A4B" w:rsidP="00DD71FA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◎能製作祝福卡</w:t>
            </w:r>
          </w:p>
          <w:p w:rsidR="00DE3A4B" w:rsidRDefault="00DE3A4B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◎能與人分享</w:t>
            </w:r>
          </w:p>
        </w:tc>
      </w:tr>
      <w:tr w:rsidR="00DE3A4B" w:rsidTr="00AE02FC">
        <w:trPr>
          <w:cantSplit/>
          <w:trHeight w:val="2140"/>
          <w:jc w:val="center"/>
        </w:trPr>
        <w:tc>
          <w:tcPr>
            <w:tcW w:w="1268" w:type="dxa"/>
            <w:vMerge/>
            <w:vAlign w:val="center"/>
          </w:tcPr>
          <w:p w:rsidR="00DE3A4B" w:rsidRDefault="00DE3A4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6" w:type="dxa"/>
            <w:vMerge/>
            <w:textDirection w:val="tbRlV"/>
            <w:vAlign w:val="center"/>
          </w:tcPr>
          <w:p w:rsidR="00DE3A4B" w:rsidRDefault="00DE3A4B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55" w:type="dxa"/>
            <w:vMerge/>
            <w:textDirection w:val="tbRlV"/>
            <w:vAlign w:val="center"/>
          </w:tcPr>
          <w:p w:rsidR="00DE3A4B" w:rsidRDefault="00DE3A4B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79" w:type="dxa"/>
            <w:vAlign w:val="center"/>
          </w:tcPr>
          <w:p w:rsidR="00DE3A4B" w:rsidRPr="008A65B6" w:rsidRDefault="00DE3A4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65B6">
              <w:rPr>
                <w:rFonts w:ascii="標楷體" w:eastAsia="標楷體" w:hAnsi="標楷體" w:hint="eastAsia"/>
                <w:sz w:val="28"/>
                <w:szCs w:val="28"/>
              </w:rPr>
              <w:t>把愛傳出去</w:t>
            </w:r>
          </w:p>
        </w:tc>
        <w:tc>
          <w:tcPr>
            <w:tcW w:w="1980" w:type="dxa"/>
            <w:vAlign w:val="center"/>
          </w:tcPr>
          <w:p w:rsidR="00DE3A4B" w:rsidRDefault="00DE3A4B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利用「小主人小天使」活動，讓班上孩子互相關心，讓愛心在班上散播出去！</w:t>
            </w:r>
          </w:p>
          <w:p w:rsidR="000074A6" w:rsidRDefault="000074A6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二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表現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</w:tc>
        <w:tc>
          <w:tcPr>
            <w:tcW w:w="960" w:type="dxa"/>
            <w:vMerge/>
          </w:tcPr>
          <w:p w:rsidR="00DE3A4B" w:rsidRDefault="00DE3A4B" w:rsidP="00DD71FA">
            <w:pPr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DE3A4B" w:rsidRDefault="00DE3A4B" w:rsidP="00DD71FA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綜合領域</w:t>
            </w:r>
          </w:p>
          <w:p w:rsidR="00DE3A4B" w:rsidRDefault="00DE3A4B">
            <w:pPr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4B" w:rsidRDefault="00DE3A4B" w:rsidP="00DD71FA">
            <w:pPr>
              <w:jc w:val="both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1"/>
              </w:smartTagPr>
              <w:r>
                <w:rPr>
                  <w:rFonts w:ascii="標楷體" w:eastAsia="標楷體" w:hAnsi="標楷體" w:hint="eastAsia"/>
                  <w:sz w:val="20"/>
                </w:rPr>
                <w:t>1-3-1</w:t>
              </w:r>
            </w:smartTag>
          </w:p>
          <w:p w:rsidR="00DE3A4B" w:rsidRDefault="00DE3A4B" w:rsidP="00DD71FA">
            <w:pPr>
              <w:jc w:val="both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1"/>
              </w:smartTagPr>
              <w:r>
                <w:rPr>
                  <w:rFonts w:ascii="標楷體" w:eastAsia="標楷體" w:hAnsi="標楷體" w:hint="eastAsia"/>
                  <w:sz w:val="20"/>
                </w:rPr>
                <w:t>1-3-2</w:t>
              </w:r>
            </w:smartTag>
          </w:p>
          <w:p w:rsidR="00DE3A4B" w:rsidRDefault="00DE3A4B">
            <w:pPr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DE3A4B" w:rsidRDefault="00DE3A4B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◎能關心同學</w:t>
            </w:r>
          </w:p>
        </w:tc>
      </w:tr>
      <w:tr w:rsidR="00DE3A4B" w:rsidTr="00AE02FC">
        <w:trPr>
          <w:cantSplit/>
          <w:trHeight w:val="2140"/>
          <w:jc w:val="center"/>
        </w:trPr>
        <w:tc>
          <w:tcPr>
            <w:tcW w:w="1268" w:type="dxa"/>
            <w:vMerge/>
            <w:vAlign w:val="center"/>
          </w:tcPr>
          <w:p w:rsidR="00DE3A4B" w:rsidRDefault="00DE3A4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6" w:type="dxa"/>
            <w:vMerge/>
            <w:textDirection w:val="tbRlV"/>
            <w:vAlign w:val="center"/>
          </w:tcPr>
          <w:p w:rsidR="00DE3A4B" w:rsidRDefault="00DE3A4B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55" w:type="dxa"/>
            <w:vMerge/>
            <w:textDirection w:val="tbRlV"/>
            <w:vAlign w:val="center"/>
          </w:tcPr>
          <w:p w:rsidR="00DE3A4B" w:rsidRDefault="00DE3A4B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79" w:type="dxa"/>
            <w:vAlign w:val="center"/>
          </w:tcPr>
          <w:p w:rsidR="00DE3A4B" w:rsidRPr="008A65B6" w:rsidRDefault="00DE3A4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65B6">
              <w:rPr>
                <w:rFonts w:ascii="標楷體" w:eastAsia="標楷體" w:hAnsi="標楷體"/>
                <w:color w:val="000000"/>
                <w:sz w:val="28"/>
                <w:szCs w:val="28"/>
              </w:rPr>
              <w:t>給獾的一封信</w:t>
            </w:r>
            <w:r w:rsidRPr="008A65B6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DE3A4B" w:rsidRDefault="00DE3A4B">
            <w:pPr>
              <w:jc w:val="both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>引導學生說出親</w:t>
            </w:r>
            <w:r>
              <w:rPr>
                <w:rFonts w:ascii="標楷體" w:eastAsia="標楷體" w:hAnsi="標楷體"/>
                <w:color w:val="000000"/>
                <w:sz w:val="20"/>
              </w:rPr>
              <w:t>人或寵物死</w:t>
            </w:r>
            <w:r>
              <w:rPr>
                <w:rFonts w:ascii="標楷體" w:eastAsia="標楷體" w:hAnsi="標楷體" w:hint="eastAsia"/>
                <w:color w:val="000000"/>
                <w:sz w:val="20"/>
              </w:rPr>
              <w:t>亡當時的心情感受</w:t>
            </w:r>
            <w:r>
              <w:rPr>
                <w:rFonts w:ascii="標楷體" w:eastAsia="標楷體" w:hAnsi="標楷體"/>
                <w:color w:val="000000"/>
                <w:sz w:val="20"/>
              </w:rPr>
              <w:t>？想像自己是森林裡的某一種動物，當獾離開大家後，有什麼話想對他說呢？試著寫</w:t>
            </w:r>
            <w:r>
              <w:rPr>
                <w:rFonts w:ascii="標楷體" w:eastAsia="標楷體" w:hAnsi="標楷體" w:hint="eastAsia"/>
                <w:color w:val="000000"/>
                <w:sz w:val="20"/>
              </w:rPr>
              <w:t>幾句話</w:t>
            </w:r>
            <w:r>
              <w:rPr>
                <w:rFonts w:ascii="標楷體" w:eastAsia="標楷體" w:hAnsi="標楷體"/>
                <w:color w:val="000000"/>
                <w:sz w:val="20"/>
              </w:rPr>
              <w:t>給「獾」。</w:t>
            </w:r>
          </w:p>
          <w:p w:rsidR="00581F7B" w:rsidRDefault="00581F7B" w:rsidP="000074A6">
            <w:pPr>
              <w:jc w:val="both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二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想像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0074A6" w:rsidRDefault="000074A6" w:rsidP="000074A6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三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連結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</w:tc>
        <w:tc>
          <w:tcPr>
            <w:tcW w:w="960" w:type="dxa"/>
            <w:vMerge/>
          </w:tcPr>
          <w:p w:rsidR="00DE3A4B" w:rsidRDefault="00DE3A4B" w:rsidP="00DD71FA">
            <w:pPr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DE3A4B" w:rsidRDefault="00DE3A4B" w:rsidP="00DD71FA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語文領域</w:t>
            </w:r>
          </w:p>
          <w:p w:rsidR="00DE3A4B" w:rsidRDefault="00DE3A4B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生活領域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A4B" w:rsidRDefault="00DE3A4B" w:rsidP="00DD71FA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C-1-4</w:t>
            </w:r>
          </w:p>
          <w:p w:rsidR="00DE3A4B" w:rsidRDefault="00DE3A4B">
            <w:pPr>
              <w:jc w:val="both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1"/>
                <w:attr w:name="Year" w:val="2009"/>
              </w:smartTagPr>
              <w:r>
                <w:rPr>
                  <w:rFonts w:ascii="標楷體" w:eastAsia="標楷體" w:hAnsi="標楷體" w:hint="eastAsia"/>
                  <w:sz w:val="20"/>
                </w:rPr>
                <w:t>9-1-10</w:t>
              </w:r>
            </w:smartTag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DE3A4B" w:rsidRDefault="00DE3A4B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◎能表達自己的感受</w:t>
            </w:r>
          </w:p>
        </w:tc>
      </w:tr>
    </w:tbl>
    <w:p w:rsidR="00E86F42" w:rsidRDefault="00E86F42"/>
    <w:p w:rsidR="007D1673" w:rsidRDefault="00E86F42">
      <w:pPr>
        <w:rPr>
          <w:sz w:val="20"/>
        </w:rPr>
      </w:pPr>
      <w:r>
        <w:br w:type="page"/>
      </w:r>
      <w:r w:rsidR="007D1673">
        <w:rPr>
          <w:rFonts w:ascii="標楷體" w:eastAsia="標楷體" w:hAnsi="標楷體" w:hint="eastAsia"/>
          <w:sz w:val="20"/>
        </w:rPr>
        <w:lastRenderedPageBreak/>
        <w:t>學年： 一年級           學期：下學期</w:t>
      </w:r>
    </w:p>
    <w:tbl>
      <w:tblPr>
        <w:tblW w:w="1088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8"/>
        <w:gridCol w:w="966"/>
        <w:gridCol w:w="855"/>
        <w:gridCol w:w="1789"/>
        <w:gridCol w:w="1985"/>
        <w:gridCol w:w="1145"/>
        <w:gridCol w:w="960"/>
        <w:gridCol w:w="960"/>
        <w:gridCol w:w="960"/>
      </w:tblGrid>
      <w:tr w:rsidR="00AE02FC" w:rsidTr="00307996">
        <w:trPr>
          <w:trHeight w:val="524"/>
          <w:jc w:val="center"/>
        </w:trPr>
        <w:tc>
          <w:tcPr>
            <w:tcW w:w="1268" w:type="dxa"/>
            <w:tcBorders>
              <w:top w:val="doub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E02FC" w:rsidRDefault="00AE02FC" w:rsidP="00AE02FC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閱讀主題</w:t>
            </w:r>
          </w:p>
        </w:tc>
        <w:tc>
          <w:tcPr>
            <w:tcW w:w="966" w:type="dxa"/>
            <w:tcBorders>
              <w:top w:val="doub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融入</w:t>
            </w:r>
          </w:p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議題</w:t>
            </w:r>
          </w:p>
        </w:tc>
        <w:tc>
          <w:tcPr>
            <w:tcW w:w="855" w:type="dxa"/>
            <w:tcBorders>
              <w:top w:val="doub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選書</w:t>
            </w:r>
          </w:p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書名</w:t>
            </w:r>
          </w:p>
        </w:tc>
        <w:tc>
          <w:tcPr>
            <w:tcW w:w="1789" w:type="dxa"/>
            <w:tcBorders>
              <w:top w:val="doub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E02FC" w:rsidRDefault="00AE02FC" w:rsidP="00AE02FC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8"/>
              </w:rPr>
              <w:t>配合活動名稱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0074A6" w:rsidRDefault="00AE02FC" w:rsidP="000074A6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活動說明</w:t>
            </w:r>
            <w:r w:rsidR="000074A6">
              <w:rPr>
                <w:rFonts w:ascii="標楷體" w:eastAsia="標楷體" w:hAnsi="標楷體" w:hint="eastAsia"/>
                <w:sz w:val="28"/>
              </w:rPr>
              <w:t>\</w:t>
            </w:r>
          </w:p>
          <w:p w:rsidR="00AE02FC" w:rsidRDefault="000074A6" w:rsidP="000074A6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閱讀理解能力</w:t>
            </w:r>
          </w:p>
        </w:tc>
        <w:tc>
          <w:tcPr>
            <w:tcW w:w="1145" w:type="dxa"/>
            <w:tcBorders>
              <w:top w:val="doub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E02FC" w:rsidRP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E02FC">
              <w:rPr>
                <w:rFonts w:ascii="標楷體" w:eastAsia="標楷體" w:hAnsi="標楷體" w:hint="eastAsia"/>
                <w:sz w:val="28"/>
                <w:szCs w:val="28"/>
              </w:rPr>
              <w:t>議題能力指標</w:t>
            </w:r>
          </w:p>
        </w:tc>
        <w:tc>
          <w:tcPr>
            <w:tcW w:w="960" w:type="dxa"/>
            <w:tcBorders>
              <w:top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</w:tcPr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融入領域或</w:t>
            </w:r>
          </w:p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議題</w:t>
            </w:r>
          </w:p>
        </w:tc>
        <w:tc>
          <w:tcPr>
            <w:tcW w:w="96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</w:tcPr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相對應的能力指標</w:t>
            </w:r>
          </w:p>
        </w:tc>
        <w:tc>
          <w:tcPr>
            <w:tcW w:w="96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評量</w:t>
            </w:r>
          </w:p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方式</w:t>
            </w:r>
          </w:p>
        </w:tc>
      </w:tr>
      <w:tr w:rsidR="00295766" w:rsidTr="00307996">
        <w:trPr>
          <w:cantSplit/>
          <w:trHeight w:val="2140"/>
          <w:jc w:val="center"/>
        </w:trPr>
        <w:tc>
          <w:tcPr>
            <w:tcW w:w="1268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295766" w:rsidRDefault="00295766" w:rsidP="00AE02FC">
            <w:pPr>
              <w:ind w:left="113" w:right="113"/>
              <w:jc w:val="center"/>
              <w:rPr>
                <w:rFonts w:ascii="標楷體" w:eastAsia="標楷體" w:hAnsi="標楷體"/>
                <w:sz w:val="48"/>
              </w:rPr>
            </w:pPr>
            <w:r>
              <w:rPr>
                <w:rFonts w:ascii="標楷體" w:eastAsia="標楷體" w:hAnsi="標楷體" w:hint="eastAsia"/>
                <w:sz w:val="48"/>
              </w:rPr>
              <w:t>生氣風暴</w:t>
            </w:r>
          </w:p>
        </w:tc>
        <w:tc>
          <w:tcPr>
            <w:tcW w:w="966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295766" w:rsidRDefault="00295766" w:rsidP="00AE02FC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情緒教育</w:t>
            </w:r>
          </w:p>
        </w:tc>
        <w:tc>
          <w:tcPr>
            <w:tcW w:w="855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295766" w:rsidRPr="008A65B6" w:rsidRDefault="00295766" w:rsidP="00AE02FC">
            <w:pPr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菲菲生氣了</w:t>
            </w:r>
          </w:p>
        </w:tc>
        <w:tc>
          <w:tcPr>
            <w:tcW w:w="1789" w:type="dxa"/>
            <w:tcBorders>
              <w:top w:val="single" w:sz="6" w:space="0" w:color="auto"/>
            </w:tcBorders>
            <w:vAlign w:val="center"/>
          </w:tcPr>
          <w:p w:rsidR="00295766" w:rsidRPr="008A65B6" w:rsidRDefault="00295766" w:rsidP="00AE02FC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65B6">
              <w:rPr>
                <w:rFonts w:ascii="標楷體" w:eastAsia="標楷體" w:hAnsi="標楷體" w:hint="eastAsia"/>
                <w:sz w:val="28"/>
                <w:szCs w:val="28"/>
              </w:rPr>
              <w:t>我是小書蟲</w:t>
            </w:r>
          </w:p>
        </w:tc>
        <w:tc>
          <w:tcPr>
            <w:tcW w:w="1985" w:type="dxa"/>
            <w:tcBorders>
              <w:top w:val="single" w:sz="6" w:space="0" w:color="auto"/>
            </w:tcBorders>
            <w:vAlign w:val="center"/>
          </w:tcPr>
          <w:p w:rsidR="00295766" w:rsidRDefault="00295766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利用繪本導讀介紹菲菲生氣了這本書，並透過討論讓孩子了解如何排解情緒。</w:t>
            </w:r>
          </w:p>
          <w:p w:rsidR="00597322" w:rsidRDefault="00597322" w:rsidP="00597322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二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討論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</w:tc>
        <w:tc>
          <w:tcPr>
            <w:tcW w:w="1145" w:type="dxa"/>
            <w:vMerge w:val="restart"/>
            <w:tcBorders>
              <w:top w:val="single" w:sz="6" w:space="0" w:color="auto"/>
            </w:tcBorders>
          </w:tcPr>
          <w:p w:rsidR="00295766" w:rsidRPr="00CA57C4" w:rsidRDefault="00CA57C4" w:rsidP="00CA57C4">
            <w:pPr>
              <w:spacing w:line="36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CA57C4">
              <w:rPr>
                <w:rFonts w:ascii="標楷體" w:eastAsia="標楷體" w:hAnsi="標楷體" w:cs="新細明體"/>
                <w:color w:val="000000"/>
                <w:kern w:val="0"/>
                <w:szCs w:val="28"/>
              </w:rPr>
              <w:t>協助個體清晰地認識自己的情緒，感覺自己的情緒；進而覺察及接納別人的情緒。</w:t>
            </w:r>
          </w:p>
        </w:tc>
        <w:tc>
          <w:tcPr>
            <w:tcW w:w="960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295766" w:rsidRDefault="00295766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語文領域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766" w:rsidRDefault="00295766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E-1-4</w:t>
            </w:r>
          </w:p>
          <w:p w:rsidR="00295766" w:rsidRDefault="00295766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A-1-4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295766" w:rsidRDefault="00295766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◎能認真聆聽</w:t>
            </w:r>
          </w:p>
        </w:tc>
      </w:tr>
      <w:tr w:rsidR="00295766" w:rsidTr="00307996">
        <w:trPr>
          <w:cantSplit/>
          <w:trHeight w:val="2140"/>
          <w:jc w:val="center"/>
        </w:trPr>
        <w:tc>
          <w:tcPr>
            <w:tcW w:w="1268" w:type="dxa"/>
            <w:vMerge/>
            <w:vAlign w:val="center"/>
          </w:tcPr>
          <w:p w:rsidR="00295766" w:rsidRDefault="00295766" w:rsidP="00AE02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6" w:type="dxa"/>
            <w:vMerge/>
            <w:textDirection w:val="tbRlV"/>
            <w:vAlign w:val="center"/>
          </w:tcPr>
          <w:p w:rsidR="00295766" w:rsidRDefault="00295766" w:rsidP="00AE02FC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55" w:type="dxa"/>
            <w:vMerge/>
            <w:textDirection w:val="tbRlV"/>
            <w:vAlign w:val="center"/>
          </w:tcPr>
          <w:p w:rsidR="00295766" w:rsidRDefault="00295766" w:rsidP="00AE02FC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89" w:type="dxa"/>
            <w:vAlign w:val="center"/>
          </w:tcPr>
          <w:p w:rsidR="00295766" w:rsidRPr="008A65B6" w:rsidRDefault="00295766" w:rsidP="00AE02FC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65B6">
              <w:rPr>
                <w:rFonts w:ascii="標楷體" w:eastAsia="標楷體" w:hAnsi="標楷體" w:hint="eastAsia"/>
                <w:sz w:val="28"/>
                <w:szCs w:val="28"/>
              </w:rPr>
              <w:t>表情比一比</w:t>
            </w:r>
          </w:p>
        </w:tc>
        <w:tc>
          <w:tcPr>
            <w:tcW w:w="1985" w:type="dxa"/>
            <w:vAlign w:val="center"/>
          </w:tcPr>
          <w:p w:rsidR="00295766" w:rsidRDefault="00295766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請小朋友帶一面鏡子，觀察自己喜、怒、哀、樂的表情跟著音樂隨意擺動，擺出不同的表情，並觀察他人的表情。</w:t>
            </w:r>
          </w:p>
        </w:tc>
        <w:tc>
          <w:tcPr>
            <w:tcW w:w="1145" w:type="dxa"/>
            <w:vMerge/>
          </w:tcPr>
          <w:p w:rsidR="00295766" w:rsidRDefault="00295766" w:rsidP="00AE02FC">
            <w:pPr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295766" w:rsidRDefault="00295766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生活領域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766" w:rsidRDefault="00295766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>
                <w:rPr>
                  <w:rFonts w:ascii="標楷體" w:eastAsia="標楷體" w:hAnsi="標楷體" w:hint="eastAsia"/>
                  <w:sz w:val="20"/>
                </w:rPr>
                <w:t>4-1-1</w:t>
              </w:r>
            </w:smartTag>
          </w:p>
          <w:p w:rsidR="00295766" w:rsidRDefault="00295766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>
                <w:rPr>
                  <w:rFonts w:ascii="標楷體" w:eastAsia="標楷體" w:hAnsi="標楷體" w:hint="eastAsia"/>
                  <w:sz w:val="20"/>
                </w:rPr>
                <w:t>5-1-2</w:t>
              </w:r>
            </w:smartTag>
          </w:p>
          <w:p w:rsidR="00295766" w:rsidRDefault="00295766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>
                <w:rPr>
                  <w:rFonts w:ascii="標楷體" w:eastAsia="標楷體" w:hAnsi="標楷體" w:hint="eastAsia"/>
                  <w:sz w:val="20"/>
                </w:rPr>
                <w:t>6-1-1</w:t>
              </w:r>
            </w:smartTag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295766" w:rsidRDefault="00295766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◎能仔細觀察並作出不同表情</w:t>
            </w:r>
          </w:p>
        </w:tc>
      </w:tr>
      <w:tr w:rsidR="00295766" w:rsidTr="00307996">
        <w:trPr>
          <w:cantSplit/>
          <w:trHeight w:val="2140"/>
          <w:jc w:val="center"/>
        </w:trPr>
        <w:tc>
          <w:tcPr>
            <w:tcW w:w="1268" w:type="dxa"/>
            <w:vMerge/>
            <w:vAlign w:val="center"/>
          </w:tcPr>
          <w:p w:rsidR="00295766" w:rsidRDefault="00295766" w:rsidP="00AE02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6" w:type="dxa"/>
            <w:vMerge/>
            <w:textDirection w:val="tbRlV"/>
            <w:vAlign w:val="center"/>
          </w:tcPr>
          <w:p w:rsidR="00295766" w:rsidRDefault="00295766" w:rsidP="00AE02FC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55" w:type="dxa"/>
            <w:vMerge/>
            <w:textDirection w:val="tbRlV"/>
            <w:vAlign w:val="center"/>
          </w:tcPr>
          <w:p w:rsidR="00295766" w:rsidRDefault="00295766" w:rsidP="00AE02FC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89" w:type="dxa"/>
            <w:vAlign w:val="center"/>
          </w:tcPr>
          <w:p w:rsidR="00295766" w:rsidRPr="008A65B6" w:rsidRDefault="00295766" w:rsidP="00AE02FC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65B6">
              <w:rPr>
                <w:rFonts w:ascii="標楷體" w:eastAsia="標楷體" w:hAnsi="標楷體" w:hint="eastAsia"/>
                <w:sz w:val="28"/>
                <w:szCs w:val="28"/>
              </w:rPr>
              <w:t>情緒變變變</w:t>
            </w:r>
          </w:p>
        </w:tc>
        <w:tc>
          <w:tcPr>
            <w:tcW w:w="1985" w:type="dxa"/>
            <w:vAlign w:val="center"/>
          </w:tcPr>
          <w:p w:rsidR="00295766" w:rsidRDefault="00295766" w:rsidP="00AE02FC">
            <w:pPr>
              <w:jc w:val="both"/>
              <w:rPr>
                <w:rStyle w:val="style281"/>
                <w:rFonts w:ascii="標楷體" w:eastAsia="標楷體" w:hAnsi="標楷體"/>
                <w:sz w:val="20"/>
              </w:rPr>
            </w:pPr>
            <w:r>
              <w:rPr>
                <w:rStyle w:val="style281"/>
                <w:rFonts w:ascii="標楷體" w:eastAsia="標楷體" w:hAnsi="標楷體"/>
                <w:sz w:val="20"/>
              </w:rPr>
              <w:t>先讓孩童思考、討論過生氣的感覺後，讓小朋友將「生氣」嘗試以畫圖或塗色彩的方式呈現。作品完成後，再一起分享畫作。</w:t>
            </w:r>
          </w:p>
          <w:p w:rsidR="00597322" w:rsidRDefault="00597322" w:rsidP="00597322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一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描繪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</w:tc>
        <w:tc>
          <w:tcPr>
            <w:tcW w:w="1145" w:type="dxa"/>
            <w:vMerge/>
          </w:tcPr>
          <w:p w:rsidR="00295766" w:rsidRDefault="00295766" w:rsidP="00AE02FC">
            <w:pPr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295766" w:rsidRDefault="00295766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生活領域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766" w:rsidRDefault="00295766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4"/>
              </w:smartTagPr>
              <w:r>
                <w:rPr>
                  <w:rFonts w:ascii="標楷體" w:eastAsia="標楷體" w:hAnsi="標楷體" w:hint="eastAsia"/>
                  <w:sz w:val="20"/>
                </w:rPr>
                <w:t>4-1-2</w:t>
              </w:r>
            </w:smartTag>
          </w:p>
          <w:p w:rsidR="00295766" w:rsidRDefault="00295766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>
                <w:rPr>
                  <w:rFonts w:ascii="標楷體" w:eastAsia="標楷體" w:hAnsi="標楷體" w:hint="eastAsia"/>
                  <w:sz w:val="20"/>
                </w:rPr>
                <w:t>5-1-1</w:t>
              </w:r>
            </w:smartTag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295766" w:rsidRDefault="00295766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◎能畫出生氣的表情</w:t>
            </w:r>
          </w:p>
          <w:p w:rsidR="00295766" w:rsidRDefault="00295766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◎能分享作品</w:t>
            </w:r>
          </w:p>
        </w:tc>
      </w:tr>
      <w:tr w:rsidR="00295766" w:rsidTr="00307996">
        <w:trPr>
          <w:cantSplit/>
          <w:trHeight w:val="2140"/>
          <w:jc w:val="center"/>
        </w:trPr>
        <w:tc>
          <w:tcPr>
            <w:tcW w:w="1268" w:type="dxa"/>
            <w:vMerge/>
            <w:vAlign w:val="center"/>
          </w:tcPr>
          <w:p w:rsidR="00295766" w:rsidRDefault="00295766" w:rsidP="00AE02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6" w:type="dxa"/>
            <w:vMerge/>
            <w:textDirection w:val="tbRlV"/>
            <w:vAlign w:val="center"/>
          </w:tcPr>
          <w:p w:rsidR="00295766" w:rsidRDefault="00295766" w:rsidP="00AE02FC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55" w:type="dxa"/>
            <w:vMerge/>
            <w:textDirection w:val="tbRlV"/>
            <w:vAlign w:val="center"/>
          </w:tcPr>
          <w:p w:rsidR="00295766" w:rsidRDefault="00295766" w:rsidP="00AE02FC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89" w:type="dxa"/>
            <w:vAlign w:val="center"/>
          </w:tcPr>
          <w:p w:rsidR="00295766" w:rsidRPr="008A65B6" w:rsidRDefault="00295766" w:rsidP="00AE02FC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65B6">
              <w:rPr>
                <w:rFonts w:ascii="標楷體" w:eastAsia="標楷體" w:hAnsi="標楷體" w:hint="eastAsia"/>
                <w:sz w:val="28"/>
                <w:szCs w:val="28"/>
              </w:rPr>
              <w:t>生氣剋星</w:t>
            </w:r>
          </w:p>
        </w:tc>
        <w:tc>
          <w:tcPr>
            <w:tcW w:w="1985" w:type="dxa"/>
            <w:vAlign w:val="center"/>
          </w:tcPr>
          <w:p w:rsidR="00295766" w:rsidRDefault="00295766" w:rsidP="00AE02FC">
            <w:pPr>
              <w:numPr>
                <w:ilvl w:val="0"/>
                <w:numId w:val="13"/>
              </w:num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請小朋友回想自己曾經因為什麼事而生氣，並說出來與同學分享。</w:t>
            </w:r>
          </w:p>
          <w:p w:rsidR="00597322" w:rsidRDefault="00597322" w:rsidP="00597322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三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連結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295766" w:rsidRDefault="00295766" w:rsidP="00AE02FC">
            <w:pPr>
              <w:numPr>
                <w:ilvl w:val="0"/>
                <w:numId w:val="13"/>
              </w:num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分組討論避免生氣的方法。</w:t>
            </w:r>
          </w:p>
          <w:p w:rsidR="00597322" w:rsidRDefault="00597322" w:rsidP="00597322">
            <w:pPr>
              <w:jc w:val="both"/>
              <w:rPr>
                <w:rFonts w:ascii="標楷體" w:eastAsia="標楷體" w:hAnsi="標楷體"/>
                <w:b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二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討論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」</w:t>
            </w:r>
          </w:p>
          <w:p w:rsidR="00295766" w:rsidRDefault="00295766" w:rsidP="00AE02FC">
            <w:pPr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45" w:type="dxa"/>
            <w:vMerge/>
          </w:tcPr>
          <w:p w:rsidR="00295766" w:rsidRDefault="00295766" w:rsidP="00AE02FC">
            <w:pPr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295766" w:rsidRDefault="00295766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綜合領域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5766" w:rsidRDefault="00295766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>
                <w:rPr>
                  <w:rFonts w:ascii="標楷體" w:eastAsia="標楷體" w:hAnsi="標楷體" w:hint="eastAsia"/>
                  <w:sz w:val="20"/>
                </w:rPr>
                <w:t>1-1-1</w:t>
              </w:r>
            </w:smartTag>
          </w:p>
          <w:p w:rsidR="00295766" w:rsidRDefault="00295766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>
                <w:rPr>
                  <w:rFonts w:ascii="標楷體" w:eastAsia="標楷體" w:hAnsi="標楷體" w:hint="eastAsia"/>
                  <w:sz w:val="20"/>
                </w:rPr>
                <w:t>3-1-1</w:t>
              </w:r>
            </w:smartTag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295766" w:rsidRDefault="00295766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◎能表達自己的心情感受</w:t>
            </w:r>
          </w:p>
          <w:p w:rsidR="00295766" w:rsidRDefault="00295766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◎能與同學共同討論</w:t>
            </w:r>
          </w:p>
        </w:tc>
      </w:tr>
    </w:tbl>
    <w:p w:rsidR="00E86F42" w:rsidRDefault="00E86F42"/>
    <w:p w:rsidR="007D1673" w:rsidRDefault="00E86F42">
      <w:pPr>
        <w:rPr>
          <w:sz w:val="20"/>
        </w:rPr>
      </w:pPr>
      <w:r>
        <w:br w:type="page"/>
      </w:r>
      <w:r w:rsidR="007D1673">
        <w:rPr>
          <w:rFonts w:ascii="標楷體" w:eastAsia="標楷體" w:hAnsi="標楷體" w:hint="eastAsia"/>
          <w:sz w:val="20"/>
        </w:rPr>
        <w:lastRenderedPageBreak/>
        <w:t>學年： 一年級           學期：下學期</w:t>
      </w:r>
    </w:p>
    <w:tbl>
      <w:tblPr>
        <w:tblW w:w="1088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8"/>
        <w:gridCol w:w="966"/>
        <w:gridCol w:w="855"/>
        <w:gridCol w:w="1979"/>
        <w:gridCol w:w="1936"/>
        <w:gridCol w:w="1004"/>
        <w:gridCol w:w="960"/>
        <w:gridCol w:w="960"/>
        <w:gridCol w:w="960"/>
      </w:tblGrid>
      <w:tr w:rsidR="00AE02FC" w:rsidTr="00597322">
        <w:trPr>
          <w:trHeight w:val="524"/>
          <w:jc w:val="center"/>
        </w:trPr>
        <w:tc>
          <w:tcPr>
            <w:tcW w:w="1268" w:type="dxa"/>
            <w:tcBorders>
              <w:top w:val="doub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E02FC" w:rsidRDefault="00AE02FC" w:rsidP="00AE02FC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閱讀主題</w:t>
            </w:r>
          </w:p>
        </w:tc>
        <w:tc>
          <w:tcPr>
            <w:tcW w:w="966" w:type="dxa"/>
            <w:tcBorders>
              <w:top w:val="doub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融入</w:t>
            </w:r>
          </w:p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議題</w:t>
            </w:r>
          </w:p>
        </w:tc>
        <w:tc>
          <w:tcPr>
            <w:tcW w:w="855" w:type="dxa"/>
            <w:tcBorders>
              <w:top w:val="doub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選書</w:t>
            </w:r>
          </w:p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書名</w:t>
            </w:r>
          </w:p>
        </w:tc>
        <w:tc>
          <w:tcPr>
            <w:tcW w:w="1979" w:type="dxa"/>
            <w:tcBorders>
              <w:top w:val="doub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E02FC" w:rsidRDefault="00AE02FC" w:rsidP="00AE02FC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8"/>
              </w:rPr>
              <w:t>配合活動名稱</w:t>
            </w:r>
          </w:p>
        </w:tc>
        <w:tc>
          <w:tcPr>
            <w:tcW w:w="1936" w:type="dxa"/>
            <w:tcBorders>
              <w:top w:val="doub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597322" w:rsidRDefault="00AE02FC" w:rsidP="0059732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活動說明</w:t>
            </w:r>
            <w:r w:rsidR="00597322">
              <w:rPr>
                <w:rFonts w:ascii="標楷體" w:eastAsia="標楷體" w:hAnsi="標楷體" w:hint="eastAsia"/>
                <w:sz w:val="28"/>
              </w:rPr>
              <w:t>\</w:t>
            </w:r>
          </w:p>
          <w:p w:rsidR="00597322" w:rsidRDefault="00597322" w:rsidP="0059732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閱讀理解能力</w:t>
            </w:r>
          </w:p>
        </w:tc>
        <w:tc>
          <w:tcPr>
            <w:tcW w:w="1004" w:type="dxa"/>
            <w:tcBorders>
              <w:top w:val="doub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E02FC" w:rsidRP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E02FC">
              <w:rPr>
                <w:rFonts w:ascii="標楷體" w:eastAsia="標楷體" w:hAnsi="標楷體" w:hint="eastAsia"/>
                <w:sz w:val="28"/>
                <w:szCs w:val="28"/>
              </w:rPr>
              <w:t>議題能力指標</w:t>
            </w:r>
          </w:p>
        </w:tc>
        <w:tc>
          <w:tcPr>
            <w:tcW w:w="960" w:type="dxa"/>
            <w:tcBorders>
              <w:top w:val="doub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</w:tcPr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融入領域或</w:t>
            </w:r>
          </w:p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議題</w:t>
            </w:r>
          </w:p>
        </w:tc>
        <w:tc>
          <w:tcPr>
            <w:tcW w:w="96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</w:tcPr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相對應的能力指標</w:t>
            </w:r>
          </w:p>
        </w:tc>
        <w:tc>
          <w:tcPr>
            <w:tcW w:w="96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</w:tcBorders>
            <w:shd w:val="clear" w:color="auto" w:fill="CCFFCC"/>
            <w:vAlign w:val="center"/>
          </w:tcPr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評量</w:t>
            </w:r>
          </w:p>
          <w:p w:rsidR="00AE02FC" w:rsidRDefault="00AE02FC" w:rsidP="00AE02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方式</w:t>
            </w:r>
          </w:p>
        </w:tc>
      </w:tr>
      <w:tr w:rsidR="007C195D" w:rsidTr="00597322">
        <w:trPr>
          <w:cantSplit/>
          <w:trHeight w:val="2140"/>
          <w:jc w:val="center"/>
        </w:trPr>
        <w:tc>
          <w:tcPr>
            <w:tcW w:w="1268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7C195D" w:rsidRDefault="007C195D" w:rsidP="00AE02FC">
            <w:pPr>
              <w:ind w:left="113" w:right="113"/>
              <w:jc w:val="center"/>
              <w:rPr>
                <w:rFonts w:ascii="標楷體" w:eastAsia="標楷體" w:hAnsi="標楷體"/>
                <w:sz w:val="48"/>
              </w:rPr>
            </w:pPr>
            <w:r>
              <w:rPr>
                <w:rFonts w:ascii="標楷體" w:eastAsia="標楷體" w:hAnsi="標楷體" w:hint="eastAsia"/>
                <w:sz w:val="48"/>
              </w:rPr>
              <w:t>肯定自我</w:t>
            </w:r>
          </w:p>
        </w:tc>
        <w:tc>
          <w:tcPr>
            <w:tcW w:w="966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7C195D" w:rsidRDefault="007C195D" w:rsidP="00AE02FC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生命教育</w:t>
            </w:r>
          </w:p>
        </w:tc>
        <w:tc>
          <w:tcPr>
            <w:tcW w:w="855" w:type="dxa"/>
            <w:vMerge w:val="restart"/>
            <w:tcBorders>
              <w:top w:val="single" w:sz="6" w:space="0" w:color="auto"/>
            </w:tcBorders>
            <w:textDirection w:val="tbRlV"/>
            <w:vAlign w:val="center"/>
          </w:tcPr>
          <w:p w:rsidR="007C195D" w:rsidRDefault="007C195D" w:rsidP="00AE02FC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A65B6">
              <w:rPr>
                <w:rFonts w:ascii="標楷體" w:eastAsia="標楷體" w:hAnsi="標楷體" w:hint="eastAsia"/>
                <w:sz w:val="32"/>
              </w:rPr>
              <w:t>自己的顏色</w:t>
            </w:r>
          </w:p>
        </w:tc>
        <w:tc>
          <w:tcPr>
            <w:tcW w:w="1979" w:type="dxa"/>
            <w:tcBorders>
              <w:top w:val="single" w:sz="6" w:space="0" w:color="auto"/>
            </w:tcBorders>
            <w:vAlign w:val="center"/>
          </w:tcPr>
          <w:p w:rsidR="007C195D" w:rsidRPr="008A65B6" w:rsidRDefault="007C195D" w:rsidP="00AE02FC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65B6">
              <w:rPr>
                <w:rFonts w:ascii="標楷體" w:eastAsia="標楷體" w:hAnsi="標楷體" w:hint="eastAsia"/>
                <w:sz w:val="28"/>
                <w:szCs w:val="28"/>
              </w:rPr>
              <w:t>話我畫我</w:t>
            </w:r>
          </w:p>
        </w:tc>
        <w:tc>
          <w:tcPr>
            <w:tcW w:w="1936" w:type="dxa"/>
            <w:tcBorders>
              <w:top w:val="single" w:sz="6" w:space="0" w:color="auto"/>
            </w:tcBorders>
            <w:vAlign w:val="center"/>
          </w:tcPr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讓孩子繪製自畫像，讓孩子更認識自己，對自己更有自信心！</w:t>
            </w:r>
          </w:p>
          <w:p w:rsidR="007C195D" w:rsidRDefault="007C195D" w:rsidP="00AE02FC">
            <w:pPr>
              <w:numPr>
                <w:ilvl w:val="0"/>
                <w:numId w:val="14"/>
              </w:num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繪製自畫像</w:t>
            </w:r>
          </w:p>
          <w:p w:rsidR="007C195D" w:rsidRDefault="007C195D" w:rsidP="00AE02FC">
            <w:pPr>
              <w:numPr>
                <w:ilvl w:val="0"/>
                <w:numId w:val="14"/>
              </w:num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說一說自己的特徵</w:t>
            </w:r>
          </w:p>
        </w:tc>
        <w:tc>
          <w:tcPr>
            <w:tcW w:w="1004" w:type="dxa"/>
            <w:vMerge w:val="restart"/>
            <w:tcBorders>
              <w:top w:val="single" w:sz="6" w:space="0" w:color="auto"/>
            </w:tcBorders>
          </w:tcPr>
          <w:p w:rsidR="007C195D" w:rsidRPr="005C1DD9" w:rsidRDefault="005C1DD9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 w:rsidRPr="005C1DD9">
              <w:rPr>
                <w:rFonts w:ascii="標楷體" w:eastAsia="標楷體" w:hAnsi="標楷體"/>
                <w:szCs w:val="20"/>
              </w:rPr>
              <w:t>人與自己的教育：教導學生認識自己、尊重自己。</w:t>
            </w:r>
          </w:p>
        </w:tc>
        <w:tc>
          <w:tcPr>
            <w:tcW w:w="960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生活領域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sz w:val="20"/>
                </w:rPr>
                <w:t>4-1-2</w:t>
              </w:r>
            </w:smartTag>
          </w:p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sz w:val="20"/>
                </w:rPr>
                <w:t>4-1-3</w:t>
              </w:r>
            </w:smartTag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◎能繪製自畫像</w:t>
            </w:r>
          </w:p>
        </w:tc>
      </w:tr>
      <w:tr w:rsidR="007C195D" w:rsidTr="00597322">
        <w:trPr>
          <w:cantSplit/>
          <w:trHeight w:val="2140"/>
          <w:jc w:val="center"/>
        </w:trPr>
        <w:tc>
          <w:tcPr>
            <w:tcW w:w="1268" w:type="dxa"/>
            <w:vMerge/>
            <w:vAlign w:val="center"/>
          </w:tcPr>
          <w:p w:rsidR="007C195D" w:rsidRDefault="007C195D" w:rsidP="00AE02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6" w:type="dxa"/>
            <w:vMerge/>
            <w:textDirection w:val="tbRlV"/>
            <w:vAlign w:val="center"/>
          </w:tcPr>
          <w:p w:rsidR="007C195D" w:rsidRDefault="007C195D" w:rsidP="00AE02FC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55" w:type="dxa"/>
            <w:vMerge/>
            <w:textDirection w:val="tbRlV"/>
            <w:vAlign w:val="center"/>
          </w:tcPr>
          <w:p w:rsidR="007C195D" w:rsidRDefault="007C195D" w:rsidP="00AE02FC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79" w:type="dxa"/>
            <w:vAlign w:val="center"/>
          </w:tcPr>
          <w:p w:rsidR="007C195D" w:rsidRPr="008A65B6" w:rsidRDefault="007C195D" w:rsidP="00AE02FC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65B6">
              <w:rPr>
                <w:rFonts w:ascii="標楷體" w:eastAsia="標楷體" w:hAnsi="標楷體" w:hint="eastAsia"/>
                <w:sz w:val="28"/>
                <w:szCs w:val="28"/>
              </w:rPr>
              <w:t>好書報報</w:t>
            </w:r>
          </w:p>
        </w:tc>
        <w:tc>
          <w:tcPr>
            <w:tcW w:w="1936" w:type="dxa"/>
            <w:vAlign w:val="center"/>
          </w:tcPr>
          <w:p w:rsidR="00597322" w:rsidRDefault="007C195D" w:rsidP="00597322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導讀自己的顏色這本繪本，透過討論讓孩子體會自己的重要性。</w:t>
            </w:r>
          </w:p>
          <w:p w:rsidR="00597322" w:rsidRDefault="00597322" w:rsidP="00597322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四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評價</w:t>
            </w:r>
          </w:p>
        </w:tc>
        <w:tc>
          <w:tcPr>
            <w:tcW w:w="1004" w:type="dxa"/>
            <w:vMerge/>
          </w:tcPr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語文領域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B-1-1</w:t>
            </w:r>
          </w:p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E-1-7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◎能認真聆聽</w:t>
            </w:r>
          </w:p>
        </w:tc>
      </w:tr>
      <w:tr w:rsidR="007C195D" w:rsidTr="00597322">
        <w:trPr>
          <w:cantSplit/>
          <w:trHeight w:val="2140"/>
          <w:jc w:val="center"/>
        </w:trPr>
        <w:tc>
          <w:tcPr>
            <w:tcW w:w="1268" w:type="dxa"/>
            <w:vMerge/>
            <w:vAlign w:val="center"/>
          </w:tcPr>
          <w:p w:rsidR="007C195D" w:rsidRDefault="007C195D" w:rsidP="00AE02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6" w:type="dxa"/>
            <w:vMerge/>
            <w:textDirection w:val="tbRlV"/>
            <w:vAlign w:val="center"/>
          </w:tcPr>
          <w:p w:rsidR="007C195D" w:rsidRDefault="007C195D" w:rsidP="00AE02FC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55" w:type="dxa"/>
            <w:vMerge/>
            <w:textDirection w:val="tbRlV"/>
            <w:vAlign w:val="center"/>
          </w:tcPr>
          <w:p w:rsidR="007C195D" w:rsidRDefault="007C195D" w:rsidP="00AE02FC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79" w:type="dxa"/>
            <w:vAlign w:val="center"/>
          </w:tcPr>
          <w:p w:rsidR="007C195D" w:rsidRPr="008A65B6" w:rsidRDefault="007C195D" w:rsidP="00AE02FC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65B6">
              <w:rPr>
                <w:rFonts w:ascii="標楷體" w:eastAsia="標楷體" w:hAnsi="標楷體" w:hint="eastAsia"/>
                <w:sz w:val="28"/>
                <w:szCs w:val="28"/>
              </w:rPr>
              <w:t>優點大轟炸</w:t>
            </w:r>
          </w:p>
        </w:tc>
        <w:tc>
          <w:tcPr>
            <w:tcW w:w="1936" w:type="dxa"/>
            <w:vAlign w:val="center"/>
          </w:tcPr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1.上台說出自己的優點。</w:t>
            </w:r>
          </w:p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2.製作優點卡並寫出同學的優點。</w:t>
            </w:r>
          </w:p>
          <w:p w:rsidR="00597322" w:rsidRDefault="00597322" w:rsidP="00AE02FC">
            <w:pPr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04" w:type="dxa"/>
            <w:vMerge/>
          </w:tcPr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生活領域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C-1-4</w:t>
            </w:r>
          </w:p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F-1-4</w:t>
            </w:r>
          </w:p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sz w:val="20"/>
                </w:rPr>
                <w:t>4-1-1</w:t>
              </w:r>
            </w:smartTag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◎能口頭發表</w:t>
            </w:r>
          </w:p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◎能製作卡片</w:t>
            </w:r>
          </w:p>
        </w:tc>
      </w:tr>
      <w:tr w:rsidR="007C195D" w:rsidTr="00597322">
        <w:trPr>
          <w:cantSplit/>
          <w:trHeight w:val="2140"/>
          <w:jc w:val="center"/>
        </w:trPr>
        <w:tc>
          <w:tcPr>
            <w:tcW w:w="1268" w:type="dxa"/>
            <w:vMerge/>
            <w:vAlign w:val="center"/>
          </w:tcPr>
          <w:p w:rsidR="007C195D" w:rsidRDefault="007C195D" w:rsidP="00AE02F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6" w:type="dxa"/>
            <w:vMerge/>
            <w:textDirection w:val="tbRlV"/>
            <w:vAlign w:val="center"/>
          </w:tcPr>
          <w:p w:rsidR="007C195D" w:rsidRDefault="007C195D" w:rsidP="00AE02FC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55" w:type="dxa"/>
            <w:vMerge/>
            <w:textDirection w:val="tbRlV"/>
            <w:vAlign w:val="center"/>
          </w:tcPr>
          <w:p w:rsidR="007C195D" w:rsidRDefault="007C195D" w:rsidP="00AE02FC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79" w:type="dxa"/>
            <w:vAlign w:val="center"/>
          </w:tcPr>
          <w:p w:rsidR="007C195D" w:rsidRPr="008A65B6" w:rsidRDefault="007C195D" w:rsidP="00AE02FC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65B6">
              <w:rPr>
                <w:rFonts w:ascii="標楷體" w:eastAsia="標楷體" w:hAnsi="標楷體" w:hint="eastAsia"/>
                <w:sz w:val="28"/>
                <w:szCs w:val="28"/>
              </w:rPr>
              <w:t>大手牽小手</w:t>
            </w:r>
          </w:p>
        </w:tc>
        <w:tc>
          <w:tcPr>
            <w:tcW w:w="1936" w:type="dxa"/>
            <w:vAlign w:val="center"/>
          </w:tcPr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1.說出自己與家人的關係。</w:t>
            </w:r>
          </w:p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2.了解自己在團體中所扮演的角色。</w:t>
            </w:r>
          </w:p>
          <w:p w:rsidR="00597322" w:rsidRDefault="00597322" w:rsidP="00597322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二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了解</w:t>
            </w:r>
          </w:p>
        </w:tc>
        <w:tc>
          <w:tcPr>
            <w:tcW w:w="1004" w:type="dxa"/>
            <w:vMerge/>
          </w:tcPr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綜合領域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sz w:val="20"/>
                </w:rPr>
                <w:t>1-1-1</w:t>
              </w:r>
            </w:smartTag>
          </w:p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sz w:val="20"/>
                </w:rPr>
                <w:t>1-1-2</w:t>
              </w:r>
            </w:smartTag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◎能口頭發表</w:t>
            </w:r>
          </w:p>
        </w:tc>
      </w:tr>
      <w:tr w:rsidR="007C195D" w:rsidTr="00597322">
        <w:trPr>
          <w:cantSplit/>
          <w:trHeight w:val="2140"/>
          <w:jc w:val="center"/>
        </w:trPr>
        <w:tc>
          <w:tcPr>
            <w:tcW w:w="1268" w:type="dxa"/>
            <w:vMerge/>
            <w:vAlign w:val="center"/>
          </w:tcPr>
          <w:p w:rsidR="007C195D" w:rsidRDefault="007C195D" w:rsidP="00AE02FC">
            <w:pPr>
              <w:rPr>
                <w:rFonts w:ascii="標楷體" w:eastAsia="標楷體" w:hAnsi="標楷體"/>
              </w:rPr>
            </w:pPr>
          </w:p>
        </w:tc>
        <w:tc>
          <w:tcPr>
            <w:tcW w:w="966" w:type="dxa"/>
            <w:vMerge/>
            <w:textDirection w:val="tbRlV"/>
            <w:vAlign w:val="center"/>
          </w:tcPr>
          <w:p w:rsidR="007C195D" w:rsidRDefault="007C195D" w:rsidP="00AE02FC">
            <w:pPr>
              <w:ind w:left="113" w:right="113"/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855" w:type="dxa"/>
            <w:vMerge/>
            <w:textDirection w:val="tbRlV"/>
            <w:vAlign w:val="center"/>
          </w:tcPr>
          <w:p w:rsidR="007C195D" w:rsidRDefault="007C195D" w:rsidP="00AE02FC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79" w:type="dxa"/>
            <w:vAlign w:val="center"/>
          </w:tcPr>
          <w:p w:rsidR="007C195D" w:rsidRPr="008A65B6" w:rsidRDefault="007C195D" w:rsidP="00AE02FC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65B6">
              <w:rPr>
                <w:rFonts w:ascii="標楷體" w:eastAsia="標楷體" w:hAnsi="標楷體" w:hint="eastAsia"/>
                <w:sz w:val="28"/>
                <w:szCs w:val="28"/>
              </w:rPr>
              <w:t>自己的顏色</w:t>
            </w:r>
          </w:p>
        </w:tc>
        <w:tc>
          <w:tcPr>
            <w:tcW w:w="1936" w:type="dxa"/>
          </w:tcPr>
          <w:p w:rsidR="007C195D" w:rsidRDefault="007C195D" w:rsidP="00AE02FC">
            <w:pPr>
              <w:numPr>
                <w:ilvl w:val="0"/>
                <w:numId w:val="17"/>
              </w:num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>運用故事情境，說出日常生活各種物品的顏色</w:t>
            </w:r>
            <w:r>
              <w:rPr>
                <w:rFonts w:ascii="標楷體" w:eastAsia="標楷體" w:hAnsi="標楷體" w:hint="eastAsia"/>
                <w:sz w:val="20"/>
              </w:rPr>
              <w:t>。</w:t>
            </w:r>
          </w:p>
          <w:p w:rsidR="00581F7B" w:rsidRDefault="00581F7B" w:rsidP="00581F7B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b/>
                <w:sz w:val="20"/>
              </w:rPr>
              <w:t>理解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能力:</w:t>
            </w:r>
            <w:r>
              <w:rPr>
                <w:rFonts w:ascii="標楷體" w:eastAsia="標楷體" w:hAnsi="標楷體" w:hint="eastAsia"/>
                <w:b/>
                <w:sz w:val="20"/>
              </w:rPr>
              <w:t>一</w:t>
            </w:r>
            <w:r w:rsidRPr="000074A6">
              <w:rPr>
                <w:rFonts w:ascii="標楷體" w:eastAsia="標楷體" w:hAnsi="標楷體" w:hint="eastAsia"/>
                <w:b/>
                <w:sz w:val="20"/>
              </w:rPr>
              <w:t>階「</w:t>
            </w:r>
            <w:r>
              <w:rPr>
                <w:rFonts w:ascii="標楷體" w:eastAsia="標楷體" w:hAnsi="標楷體" w:hint="eastAsia"/>
                <w:b/>
                <w:sz w:val="20"/>
              </w:rPr>
              <w:t>說出</w:t>
            </w:r>
          </w:p>
          <w:p w:rsidR="007C195D" w:rsidRDefault="007C195D" w:rsidP="00AE02FC">
            <w:pPr>
              <w:numPr>
                <w:ilvl w:val="0"/>
                <w:numId w:val="17"/>
              </w:num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>瞭解自己的長處並肯定自我</w:t>
            </w:r>
            <w:r>
              <w:rPr>
                <w:rFonts w:ascii="標楷體" w:eastAsia="標楷體" w:hAnsi="標楷體" w:hint="eastAsia"/>
                <w:sz w:val="20"/>
              </w:rPr>
              <w:t>。</w:t>
            </w:r>
          </w:p>
        </w:tc>
        <w:tc>
          <w:tcPr>
            <w:tcW w:w="1004" w:type="dxa"/>
            <w:vMerge/>
          </w:tcPr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語文領域</w:t>
            </w:r>
          </w:p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生活領域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C-1-4</w:t>
            </w:r>
          </w:p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  <w:sz w:val="20"/>
                </w:rPr>
                <w:t>7-1-1</w:t>
              </w:r>
            </w:smartTag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7C195D" w:rsidRDefault="007C195D" w:rsidP="00AE02FC">
            <w:pPr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◎能說出自己的長處</w:t>
            </w:r>
          </w:p>
        </w:tc>
      </w:tr>
    </w:tbl>
    <w:p w:rsidR="007D1673" w:rsidRDefault="007D1673"/>
    <w:sectPr w:rsidR="007D1673" w:rsidSect="00E86F42">
      <w:footerReference w:type="default" r:id="rId8"/>
      <w:pgSz w:w="11906" w:h="16838"/>
      <w:pgMar w:top="1418" w:right="1134" w:bottom="1418" w:left="1418" w:header="851" w:footer="992" w:gutter="0"/>
      <w:pgNumType w:start="1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49E" w:rsidRDefault="0089249E">
      <w:r>
        <w:separator/>
      </w:r>
    </w:p>
  </w:endnote>
  <w:endnote w:type="continuationSeparator" w:id="0">
    <w:p w:rsidR="0089249E" w:rsidRDefault="00892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標宋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D24" w:rsidRDefault="00994D24">
    <w:pPr>
      <w:pStyle w:val="a6"/>
      <w:jc w:val="center"/>
    </w:pPr>
    <w:r>
      <w:rPr>
        <w:rFonts w:hint="eastAsia"/>
      </w:rPr>
      <w:t xml:space="preserve">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49E" w:rsidRDefault="0089249E">
      <w:r>
        <w:separator/>
      </w:r>
    </w:p>
  </w:footnote>
  <w:footnote w:type="continuationSeparator" w:id="0">
    <w:p w:rsidR="0089249E" w:rsidRDefault="00892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44881"/>
    <w:multiLevelType w:val="hybridMultilevel"/>
    <w:tmpl w:val="CB88CFF8"/>
    <w:lvl w:ilvl="0" w:tplc="E01644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47E7C36"/>
    <w:multiLevelType w:val="hybridMultilevel"/>
    <w:tmpl w:val="362A3284"/>
    <w:lvl w:ilvl="0" w:tplc="E152C04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40A2DD20">
      <w:start w:val="1"/>
      <w:numFmt w:val="taiwaneseCountingThousand"/>
      <w:lvlText w:val="%2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3E20B82"/>
    <w:multiLevelType w:val="hybridMultilevel"/>
    <w:tmpl w:val="710AEDE4"/>
    <w:lvl w:ilvl="0" w:tplc="40A20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5B4446B"/>
    <w:multiLevelType w:val="hybridMultilevel"/>
    <w:tmpl w:val="4658039E"/>
    <w:lvl w:ilvl="0" w:tplc="40A20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B17695F"/>
    <w:multiLevelType w:val="hybridMultilevel"/>
    <w:tmpl w:val="420402FC"/>
    <w:lvl w:ilvl="0" w:tplc="40A20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B970343"/>
    <w:multiLevelType w:val="hybridMultilevel"/>
    <w:tmpl w:val="611E5362"/>
    <w:lvl w:ilvl="0" w:tplc="40A20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52C29EB"/>
    <w:multiLevelType w:val="hybridMultilevel"/>
    <w:tmpl w:val="79481E66"/>
    <w:lvl w:ilvl="0" w:tplc="58E6C9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55A71C1"/>
    <w:multiLevelType w:val="hybridMultilevel"/>
    <w:tmpl w:val="76CE200A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8DB2FDA"/>
    <w:multiLevelType w:val="hybridMultilevel"/>
    <w:tmpl w:val="13A62A40"/>
    <w:lvl w:ilvl="0" w:tplc="40A20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49B67F0D"/>
    <w:multiLevelType w:val="hybridMultilevel"/>
    <w:tmpl w:val="61C06DD2"/>
    <w:lvl w:ilvl="0" w:tplc="40A20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4A351E25"/>
    <w:multiLevelType w:val="hybridMultilevel"/>
    <w:tmpl w:val="AAA27466"/>
    <w:lvl w:ilvl="0" w:tplc="C068CFDC">
      <w:start w:val="3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4DE21CFA"/>
    <w:multiLevelType w:val="hybridMultilevel"/>
    <w:tmpl w:val="B470C2B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B1B65C6"/>
    <w:multiLevelType w:val="hybridMultilevel"/>
    <w:tmpl w:val="7F2C5698"/>
    <w:lvl w:ilvl="0" w:tplc="21E015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62CB440E"/>
    <w:multiLevelType w:val="hybridMultilevel"/>
    <w:tmpl w:val="C0787428"/>
    <w:lvl w:ilvl="0" w:tplc="3504516A">
      <w:start w:val="3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74BB68E3"/>
    <w:multiLevelType w:val="hybridMultilevel"/>
    <w:tmpl w:val="EC564A1A"/>
    <w:lvl w:ilvl="0" w:tplc="40A20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786B653A"/>
    <w:multiLevelType w:val="hybridMultilevel"/>
    <w:tmpl w:val="EFA8BAA6"/>
    <w:lvl w:ilvl="0" w:tplc="B262D8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7E6F3F45"/>
    <w:multiLevelType w:val="hybridMultilevel"/>
    <w:tmpl w:val="41E671F2"/>
    <w:lvl w:ilvl="0" w:tplc="5328BC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7"/>
  </w:num>
  <w:num w:numId="5">
    <w:abstractNumId w:val="11"/>
  </w:num>
  <w:num w:numId="6">
    <w:abstractNumId w:val="0"/>
  </w:num>
  <w:num w:numId="7">
    <w:abstractNumId w:val="16"/>
  </w:num>
  <w:num w:numId="8">
    <w:abstractNumId w:val="6"/>
  </w:num>
  <w:num w:numId="9">
    <w:abstractNumId w:val="14"/>
  </w:num>
  <w:num w:numId="10">
    <w:abstractNumId w:val="4"/>
  </w:num>
  <w:num w:numId="11">
    <w:abstractNumId w:val="2"/>
  </w:num>
  <w:num w:numId="12">
    <w:abstractNumId w:val="12"/>
  </w:num>
  <w:num w:numId="13">
    <w:abstractNumId w:val="9"/>
  </w:num>
  <w:num w:numId="14">
    <w:abstractNumId w:val="15"/>
  </w:num>
  <w:num w:numId="15">
    <w:abstractNumId w:val="5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7DD"/>
    <w:rsid w:val="00002326"/>
    <w:rsid w:val="000074A6"/>
    <w:rsid w:val="000265C6"/>
    <w:rsid w:val="000F271D"/>
    <w:rsid w:val="001D37F7"/>
    <w:rsid w:val="00212F72"/>
    <w:rsid w:val="00295766"/>
    <w:rsid w:val="002F7D04"/>
    <w:rsid w:val="00301C84"/>
    <w:rsid w:val="00307996"/>
    <w:rsid w:val="00345937"/>
    <w:rsid w:val="00377DFF"/>
    <w:rsid w:val="00403AE3"/>
    <w:rsid w:val="004E2874"/>
    <w:rsid w:val="005115EE"/>
    <w:rsid w:val="00581F7B"/>
    <w:rsid w:val="00597322"/>
    <w:rsid w:val="005C1DD9"/>
    <w:rsid w:val="006B45B8"/>
    <w:rsid w:val="006F0ABB"/>
    <w:rsid w:val="007075B8"/>
    <w:rsid w:val="00765300"/>
    <w:rsid w:val="00782887"/>
    <w:rsid w:val="007C195D"/>
    <w:rsid w:val="007D1289"/>
    <w:rsid w:val="007D1673"/>
    <w:rsid w:val="0089249E"/>
    <w:rsid w:val="008A65B6"/>
    <w:rsid w:val="008D0367"/>
    <w:rsid w:val="0096641C"/>
    <w:rsid w:val="00976D9B"/>
    <w:rsid w:val="00981050"/>
    <w:rsid w:val="009927DD"/>
    <w:rsid w:val="00994D24"/>
    <w:rsid w:val="009C11DB"/>
    <w:rsid w:val="00A472CF"/>
    <w:rsid w:val="00A51081"/>
    <w:rsid w:val="00AE02FC"/>
    <w:rsid w:val="00B44C29"/>
    <w:rsid w:val="00B5354A"/>
    <w:rsid w:val="00CA57C4"/>
    <w:rsid w:val="00D02208"/>
    <w:rsid w:val="00D0235C"/>
    <w:rsid w:val="00D21CC4"/>
    <w:rsid w:val="00D43104"/>
    <w:rsid w:val="00D73813"/>
    <w:rsid w:val="00DD54F9"/>
    <w:rsid w:val="00DD71FA"/>
    <w:rsid w:val="00DE3A4B"/>
    <w:rsid w:val="00E1714E"/>
    <w:rsid w:val="00E86F42"/>
    <w:rsid w:val="00F041E8"/>
    <w:rsid w:val="00F4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99CC493-2547-4D76-927B-03A474DBD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480" w:firstLineChars="200" w:firstLine="480"/>
    </w:pPr>
  </w:style>
  <w:style w:type="paragraph" w:customStyle="1" w:styleId="a4">
    <w:name w:val="表格能力指標"/>
    <w:basedOn w:val="a"/>
    <w:pPr>
      <w:snapToGrid w:val="0"/>
      <w:spacing w:line="280" w:lineRule="exact"/>
      <w:ind w:left="825" w:hangingChars="375" w:hanging="825"/>
    </w:pPr>
    <w:rPr>
      <w:rFonts w:eastAsia="華康標宋體"/>
      <w:sz w:val="22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hAnsi="Arial"/>
      <w:sz w:val="18"/>
      <w:szCs w:val="18"/>
    </w:rPr>
  </w:style>
  <w:style w:type="character" w:customStyle="1" w:styleId="style281">
    <w:name w:val="style28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E0749-BA22-4E1C-9720-98578F11D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378</Words>
  <Characters>2161</Characters>
  <Application>Microsoft Office Word</Application>
  <DocSecurity>0</DocSecurity>
  <Lines>18</Lines>
  <Paragraphs>5</Paragraphs>
  <ScaleCrop>false</ScaleCrop>
  <Company>Home</Company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學校本位課程  六年級教學計畫</dc:title>
  <dc:subject/>
  <dc:creator>Tanya Tang</dc:creator>
  <cp:keywords/>
  <cp:lastModifiedBy>wlchang</cp:lastModifiedBy>
  <cp:revision>5</cp:revision>
  <cp:lastPrinted>2010-08-06T00:56:00Z</cp:lastPrinted>
  <dcterms:created xsi:type="dcterms:W3CDTF">2018-06-29T07:00:00Z</dcterms:created>
  <dcterms:modified xsi:type="dcterms:W3CDTF">2018-07-03T03:17:00Z</dcterms:modified>
</cp:coreProperties>
</file>